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446" w:firstLineChars="200"/>
        <w:rPr>
          <w:b/>
          <w:bCs/>
          <w:sz w:val="72"/>
          <w:szCs w:val="72"/>
        </w:rPr>
      </w:pPr>
    </w:p>
    <w:p>
      <w:pPr>
        <w:ind w:firstLine="1446" w:firstLineChars="200"/>
        <w:rPr>
          <w:b/>
          <w:bCs/>
          <w:sz w:val="72"/>
          <w:szCs w:val="72"/>
        </w:rPr>
      </w:pPr>
    </w:p>
    <w:p>
      <w:pPr>
        <w:ind w:firstLine="1446" w:firstLineChars="200"/>
        <w:rPr>
          <w:b/>
          <w:bCs/>
          <w:sz w:val="72"/>
          <w:szCs w:val="72"/>
        </w:rPr>
      </w:pPr>
    </w:p>
    <w:p>
      <w:pPr>
        <w:ind w:firstLine="1446" w:firstLineChars="200"/>
        <w:rPr>
          <w:b/>
          <w:bCs/>
          <w:sz w:val="72"/>
          <w:szCs w:val="72"/>
        </w:rPr>
      </w:pPr>
    </w:p>
    <w:p>
      <w:pPr>
        <w:ind w:firstLine="1446" w:firstLineChars="200"/>
        <w:rPr>
          <w:b/>
          <w:bCs/>
          <w:sz w:val="72"/>
          <w:szCs w:val="72"/>
        </w:rPr>
      </w:pPr>
    </w:p>
    <w:p>
      <w:pPr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4"/>
          <w:szCs w:val="44"/>
        </w:rPr>
        <w:t>宣城市投标保证金电子保函操作手册</w:t>
      </w:r>
    </w:p>
    <w:p>
      <w:pPr>
        <w:jc w:val="center"/>
        <w:rPr>
          <w:rFonts w:ascii="黑体" w:hAnsi="黑体" w:eastAsia="黑体" w:cs="黑体"/>
          <w:sz w:val="48"/>
          <w:szCs w:val="48"/>
        </w:rPr>
      </w:pPr>
    </w:p>
    <w:p>
      <w:pPr>
        <w:jc w:val="center"/>
        <w:rPr>
          <w:rFonts w:ascii="黑体" w:hAnsi="黑体" w:eastAsia="黑体" w:cs="黑体"/>
          <w:sz w:val="48"/>
          <w:szCs w:val="48"/>
        </w:rPr>
      </w:pPr>
    </w:p>
    <w:p>
      <w:pPr>
        <w:rPr>
          <w:rFonts w:ascii="黑体" w:hAnsi="黑体" w:eastAsia="黑体" w:cs="黑体"/>
          <w:sz w:val="48"/>
          <w:szCs w:val="48"/>
        </w:rPr>
      </w:pPr>
    </w:p>
    <w:p>
      <w:pPr>
        <w:jc w:val="center"/>
        <w:rPr>
          <w:rFonts w:ascii="黑体" w:hAnsi="黑体" w:eastAsia="黑体" w:cs="黑体"/>
          <w:sz w:val="48"/>
          <w:szCs w:val="48"/>
        </w:rPr>
      </w:pPr>
    </w:p>
    <w:p>
      <w:pPr>
        <w:jc w:val="center"/>
        <w:rPr>
          <w:rFonts w:ascii="黑体" w:hAnsi="黑体" w:eastAsia="黑体" w:cs="黑体"/>
          <w:sz w:val="48"/>
          <w:szCs w:val="48"/>
        </w:rPr>
      </w:pPr>
    </w:p>
    <w:p>
      <w:pPr>
        <w:jc w:val="center"/>
        <w:rPr>
          <w:rFonts w:ascii="黑体" w:hAnsi="黑体" w:eastAsia="黑体" w:cs="黑体"/>
          <w:sz w:val="48"/>
          <w:szCs w:val="48"/>
        </w:rPr>
      </w:pPr>
    </w:p>
    <w:p>
      <w:pPr>
        <w:jc w:val="center"/>
        <w:rPr>
          <w:rFonts w:ascii="黑体" w:hAnsi="黑体" w:eastAsia="黑体" w:cs="黑体"/>
          <w:sz w:val="48"/>
          <w:szCs w:val="48"/>
        </w:rPr>
      </w:pPr>
    </w:p>
    <w:p>
      <w:pPr>
        <w:rPr>
          <w:rFonts w:ascii="黑体" w:hAnsi="黑体" w:eastAsia="黑体" w:cs="黑体"/>
          <w:sz w:val="48"/>
          <w:szCs w:val="48"/>
        </w:rPr>
      </w:pPr>
    </w:p>
    <w:p>
      <w:pPr>
        <w:rPr>
          <w:rFonts w:ascii="黑体" w:hAnsi="黑体" w:eastAsia="黑体" w:cs="黑体"/>
          <w:sz w:val="48"/>
          <w:szCs w:val="48"/>
        </w:rPr>
      </w:pPr>
    </w:p>
    <w:p>
      <w:pPr>
        <w:rPr>
          <w:rFonts w:ascii="黑体" w:hAnsi="黑体" w:eastAsia="黑体" w:cs="黑体"/>
          <w:sz w:val="48"/>
          <w:szCs w:val="48"/>
        </w:rPr>
      </w:pPr>
    </w:p>
    <w:p>
      <w:pPr>
        <w:jc w:val="center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sz w:val="30"/>
          <w:szCs w:val="30"/>
        </w:rPr>
        <w:t>2020年1月</w:t>
      </w:r>
    </w:p>
    <w:p>
      <w:pPr>
        <w:jc w:val="center"/>
        <w:rPr>
          <w:rFonts w:ascii="黑体" w:hAnsi="黑体" w:eastAsia="黑体" w:cs="黑体"/>
          <w:sz w:val="30"/>
          <w:szCs w:val="30"/>
        </w:rPr>
      </w:pPr>
    </w:p>
    <w:p>
      <w:pPr>
        <w:pStyle w:val="307"/>
        <w:rPr>
          <w:lang w:val="en-US"/>
        </w:rPr>
      </w:pPr>
      <w:r>
        <w:rPr>
          <w:rFonts w:hint="eastAsia"/>
          <w:lang w:val="en-US"/>
        </w:rPr>
        <w:t>客服热线：400-153-8889</w:t>
      </w:r>
    </w:p>
    <w:p>
      <w:pPr>
        <w:rPr>
          <w:rFonts w:ascii="黑体" w:hAnsi="黑体" w:eastAsia="黑体" w:cs="黑体"/>
          <w:sz w:val="30"/>
          <w:szCs w:val="30"/>
        </w:rPr>
        <w:sectPr>
          <w:headerReference r:id="rId3" w:type="default"/>
          <w:footerReference r:id="rId4" w:type="default"/>
          <w:pgSz w:w="11906" w:h="16838"/>
          <w:pgMar w:top="1440" w:right="1803" w:bottom="1440" w:left="1803" w:header="1134" w:footer="1264" w:gutter="0"/>
          <w:pgNumType w:start="1"/>
          <w:cols w:space="0" w:num="1"/>
          <w:docGrid w:linePitch="312" w:charSpace="0"/>
        </w:sectPr>
      </w:pPr>
    </w:p>
    <w:p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文档修改记录表</w:t>
      </w:r>
    </w:p>
    <w:tbl>
      <w:tblPr>
        <w:tblStyle w:val="58"/>
        <w:tblpPr w:leftFromText="180" w:rightFromText="180" w:vertAnchor="text" w:horzAnchor="page" w:tblpX="1677" w:tblpY="256"/>
        <w:tblOverlap w:val="never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4"/>
        <w:gridCol w:w="2008"/>
        <w:gridCol w:w="45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4" w:type="dxa"/>
          </w:tcPr>
          <w:p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版本</w:t>
            </w:r>
          </w:p>
        </w:tc>
        <w:tc>
          <w:tcPr>
            <w:tcW w:w="2008" w:type="dxa"/>
          </w:tcPr>
          <w:p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修改日期</w:t>
            </w:r>
          </w:p>
        </w:tc>
        <w:tc>
          <w:tcPr>
            <w:tcW w:w="4560" w:type="dxa"/>
          </w:tcPr>
          <w:p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修改内容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4" w:type="dxa"/>
          </w:tcPr>
          <w:p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V1.0</w:t>
            </w:r>
          </w:p>
        </w:tc>
        <w:tc>
          <w:tcPr>
            <w:tcW w:w="2008" w:type="dxa"/>
          </w:tcPr>
          <w:p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2020-1-15</w:t>
            </w:r>
          </w:p>
        </w:tc>
        <w:tc>
          <w:tcPr>
            <w:tcW w:w="4560" w:type="dxa"/>
          </w:tcPr>
          <w:p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创建</w:t>
            </w:r>
          </w:p>
        </w:tc>
      </w:tr>
    </w:tbl>
    <w:p>
      <w:pPr>
        <w:rPr>
          <w:sz w:val="30"/>
          <w:szCs w:val="30"/>
        </w:rPr>
      </w:pPr>
    </w:p>
    <w:p>
      <w:pPr>
        <w:jc w:val="center"/>
        <w:rPr>
          <w:rFonts w:ascii="黑体" w:hAnsi="黑体" w:eastAsia="黑体" w:cs="黑体"/>
          <w:sz w:val="30"/>
          <w:szCs w:val="30"/>
        </w:rPr>
      </w:pPr>
    </w:p>
    <w:p>
      <w:pPr>
        <w:jc w:val="center"/>
        <w:rPr>
          <w:rFonts w:ascii="黑体" w:hAnsi="黑体" w:eastAsia="黑体" w:cs="黑体"/>
          <w:sz w:val="30"/>
          <w:szCs w:val="30"/>
        </w:rPr>
        <w:sectPr>
          <w:pgSz w:w="11906" w:h="16838"/>
          <w:pgMar w:top="1440" w:right="1803" w:bottom="1440" w:left="1803" w:header="1134" w:footer="1264" w:gutter="0"/>
          <w:pgNumType w:start="1"/>
          <w:cols w:space="0" w:num="1"/>
          <w:docGrid w:linePitch="312" w:charSpace="0"/>
        </w:sectPr>
      </w:pPr>
    </w:p>
    <w:p/>
    <w:sdt>
      <w:sdtPr>
        <w:rPr>
          <w:rFonts w:ascii="宋体" w:hAnsi="宋体"/>
          <w:sz w:val="24"/>
        </w:rPr>
        <w:id w:val="459937920"/>
      </w:sdtPr>
      <w:sdtEndPr>
        <w:rPr>
          <w:rFonts w:ascii="Times New Roman" w:hAnsi="Times New Roman"/>
          <w:sz w:val="20"/>
          <w:szCs w:val="20"/>
        </w:rPr>
      </w:sdtEndPr>
      <w:sdtContent>
        <w:sdt>
          <w:sdtPr>
            <w:rPr>
              <w:rFonts w:ascii="宋体" w:hAnsi="宋体"/>
              <w:sz w:val="24"/>
            </w:rPr>
            <w:id w:val="293615848"/>
          </w:sdtPr>
          <w:sdtEndPr>
            <w:rPr>
              <w:rFonts w:ascii="Times New Roman" w:hAnsi="Times New Roman"/>
              <w:sz w:val="20"/>
              <w:szCs w:val="20"/>
            </w:rPr>
          </w:sdtEndPr>
          <w:sdtContent>
            <w:sdt>
              <w:sdtPr>
                <w:rPr>
                  <w:rFonts w:ascii="宋体" w:hAnsi="宋体"/>
                  <w:sz w:val="24"/>
                </w:rPr>
                <w:id w:val="566803752"/>
              </w:sdtPr>
              <w:sdtEndPr>
                <w:rPr>
                  <w:rFonts w:ascii="Times New Roman" w:hAnsi="Times New Roman"/>
                  <w:sz w:val="20"/>
                  <w:szCs w:val="20"/>
                </w:rPr>
              </w:sdtEndPr>
              <w:sdtContent>
                <w:sdt>
                  <w:sdtPr>
                    <w:rPr>
                      <w:rFonts w:ascii="宋体" w:hAnsi="宋体"/>
                      <w:sz w:val="24"/>
                    </w:rPr>
                    <w:id w:val="516422038"/>
                  </w:sdtPr>
                  <w:sdtEndPr>
                    <w:rPr>
                      <w:rFonts w:ascii="Times New Roman" w:hAnsi="Times New Roman"/>
                      <w:sz w:val="20"/>
                      <w:szCs w:val="20"/>
                    </w:rPr>
                  </w:sdtEndPr>
                  <w:sdtContent>
                    <w:sdt>
                      <w:sdtPr>
                        <w:rPr>
                          <w:rFonts w:ascii="宋体" w:hAnsi="宋体"/>
                          <w:sz w:val="24"/>
                        </w:rPr>
                        <w:id w:val="587731205"/>
                      </w:sdtPr>
                      <w:sdtEndPr>
                        <w:rPr>
                          <w:rFonts w:ascii="Times New Roman" w:hAnsi="Times New Roman"/>
                          <w:sz w:val="20"/>
                          <w:szCs w:val="20"/>
                        </w:rPr>
                      </w:sdtEndPr>
                      <w:sdtContent>
                        <w:sdt>
                          <w:sdtPr>
                            <w:rPr>
                              <w:rFonts w:ascii="宋体" w:hAnsi="宋体"/>
                              <w:sz w:val="24"/>
                            </w:rPr>
                            <w:id w:val="568319120"/>
                          </w:sdtPr>
                          <w:sdtEndP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sdtEndPr>
                          <w:sdtContent>
                            <w:p>
                              <w:pPr>
                                <w:jc w:val="center"/>
                                <w:rPr>
                                  <w:rFonts w:ascii="宋体" w:hAnsi="宋体"/>
                                  <w:sz w:val="24"/>
                                </w:rPr>
                              </w:pPr>
                            </w:p>
                            <w:sdt>
                              <w:sdtPr>
                                <w:rPr>
                                  <w:rFonts w:ascii="宋体" w:hAnsi="宋体"/>
                                </w:rPr>
                                <w:id w:val="147459189"/>
                                <w:docPartObj>
                                  <w:docPartGallery w:val="Table of Contents"/>
                                  <w:docPartUnique/>
                                </w:docPartObj>
                              </w:sdtPr>
                              <w:sdtEndPr>
                                <w:rPr>
                                  <w:rFonts w:ascii="宋体" w:hAnsi="宋体"/>
                                  <w:b/>
                                </w:rPr>
                              </w:sdtEndPr>
                              <w:sdt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宋体" w:hAnsi="宋体"/>
                                    </w:rPr>
                                    <w:t>目录</w:t>
                                  </w:r>
                                </w:p>
                                <w:p>
                                  <w:pPr>
                                    <w:pStyle w:val="317"/>
                                    <w:tabs>
                                      <w:tab w:val="right" w:leader="dot" w:pos="8300"/>
                                    </w:tabs>
                                    <w:rPr>
                                      <w:b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TOC \o "1-2" \h \u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fldChar w:fldCharType="begin"/>
                                  </w:r>
                                  <w:r>
                                    <w:instrText xml:space="preserve"> HYPERLINK \l "_Toc24071"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rFonts w:hint="eastAsia" w:ascii="宋体" w:hAnsi="宋体" w:cs="宋体"/>
                                      <w:b/>
                                    </w:rPr>
                                    <w:t xml:space="preserve">第一章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投保操作流程</w:t>
                                  </w:r>
                                  <w:r>
                                    <w:rPr>
                                      <w:b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b/>
                                    </w:rPr>
                                    <w:instrText xml:space="preserve"> PAGEREF _Toc24071 </w:instrText>
                                  </w:r>
                                  <w:r>
                                    <w:rPr>
                                      <w:b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b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b/>
                                    </w:rPr>
                                    <w:fldChar w:fldCharType="end"/>
                                  </w:r>
                                </w:p>
                                <w:p>
                                  <w:pPr>
                                    <w:pStyle w:val="318"/>
                                    <w:tabs>
                                      <w:tab w:val="right" w:leader="dot" w:pos="8300"/>
                                    </w:tabs>
                                    <w:ind w:left="420"/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HYPERLINK \l "_Toc22467"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rFonts w:hint="eastAsia" w:ascii="宋体" w:hAnsi="宋体" w:cs="宋体"/>
                                    </w:rPr>
                                    <w:t xml:space="preserve">第一节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填写投标信息</w:t>
                                  </w:r>
                                  <w:r>
                                    <w:tab/>
                                  </w:r>
                                  <w:r>
                                    <w:fldChar w:fldCharType="begin"/>
                                  </w:r>
                                  <w:r>
                                    <w:instrText xml:space="preserve"> PAGEREF _Toc22467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t>1</w:t>
                                  </w:r>
                                  <w:r>
                                    <w:fldChar w:fldCharType="end"/>
                                  </w:r>
                                  <w:r>
                                    <w:fldChar w:fldCharType="end"/>
                                  </w:r>
                                </w:p>
                                <w:p>
                                  <w:pPr>
                                    <w:pStyle w:val="318"/>
                                    <w:tabs>
                                      <w:tab w:val="right" w:leader="dot" w:pos="8300"/>
                                    </w:tabs>
                                    <w:ind w:left="420"/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HYPERLINK \l "_Toc26027"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rFonts w:hint="eastAsia" w:ascii="宋体" w:hAnsi="宋体" w:cs="宋体"/>
                                    </w:rPr>
                                    <w:t xml:space="preserve">第二节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选择保证金交纳方式</w:t>
                                  </w:r>
                                  <w:r>
                                    <w:tab/>
                                  </w:r>
                                  <w:r>
                                    <w:fldChar w:fldCharType="begin"/>
                                  </w:r>
                                  <w:r>
                                    <w:instrText xml:space="preserve"> PAGEREF _Toc26027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t>1</w:t>
                                  </w:r>
                                  <w:r>
                                    <w:fldChar w:fldCharType="end"/>
                                  </w:r>
                                  <w:r>
                                    <w:fldChar w:fldCharType="end"/>
                                  </w:r>
                                </w:p>
                                <w:p>
                                  <w:pPr>
                                    <w:pStyle w:val="318"/>
                                    <w:tabs>
                                      <w:tab w:val="right" w:leader="dot" w:pos="8300"/>
                                    </w:tabs>
                                    <w:ind w:left="420"/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HYPERLINK \l "_Toc26381"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rFonts w:hint="eastAsia" w:ascii="宋体" w:hAnsi="宋体" w:cs="宋体"/>
                                    </w:rPr>
                                    <w:t xml:space="preserve">第三节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同步企业信息</w:t>
                                  </w:r>
                                  <w:r>
                                    <w:tab/>
                                  </w:r>
                                  <w:r>
                                    <w:fldChar w:fldCharType="begin"/>
                                  </w:r>
                                  <w:r>
                                    <w:instrText xml:space="preserve"> PAGEREF _Toc26381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t>2</w:t>
                                  </w:r>
                                  <w:r>
                                    <w:fldChar w:fldCharType="end"/>
                                  </w:r>
                                  <w:r>
                                    <w:fldChar w:fldCharType="end"/>
                                  </w:r>
                                </w:p>
                                <w:p>
                                  <w:pPr>
                                    <w:pStyle w:val="318"/>
                                    <w:tabs>
                                      <w:tab w:val="right" w:leader="dot" w:pos="8300"/>
                                    </w:tabs>
                                    <w:ind w:left="420"/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HYPERLINK \l "_Toc19526"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rFonts w:hint="eastAsia" w:ascii="宋体" w:hAnsi="宋体" w:cs="宋体"/>
                                    </w:rPr>
                                    <w:t xml:space="preserve">第四节 </w:t>
                                  </w:r>
                                  <w:r>
                                    <w:t>立即投保</w:t>
                                  </w:r>
                                  <w:r>
                                    <w:tab/>
                                  </w:r>
                                  <w:r>
                                    <w:fldChar w:fldCharType="begin"/>
                                  </w:r>
                                  <w:r>
                                    <w:instrText xml:space="preserve"> PAGEREF _Toc19526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t>3</w:t>
                                  </w:r>
                                  <w:r>
                                    <w:fldChar w:fldCharType="end"/>
                                  </w:r>
                                  <w:r>
                                    <w:fldChar w:fldCharType="end"/>
                                  </w:r>
                                </w:p>
                                <w:p>
                                  <w:pPr>
                                    <w:pStyle w:val="318"/>
                                    <w:tabs>
                                      <w:tab w:val="right" w:leader="dot" w:pos="8300"/>
                                    </w:tabs>
                                    <w:ind w:left="420"/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HYPERLINK \l "_Toc24685"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rFonts w:hint="eastAsia" w:ascii="宋体" w:hAnsi="宋体" w:cs="宋体"/>
                                    </w:rPr>
                                    <w:t xml:space="preserve">第五节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下载保单</w:t>
                                  </w:r>
                                  <w:r>
                                    <w:tab/>
                                  </w:r>
                                  <w:r>
                                    <w:fldChar w:fldCharType="begin"/>
                                  </w:r>
                                  <w:r>
                                    <w:instrText xml:space="preserve"> PAGEREF _Toc24685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t>8</w:t>
                                  </w:r>
                                  <w:r>
                                    <w:fldChar w:fldCharType="end"/>
                                  </w:r>
                                  <w:r>
                                    <w:fldChar w:fldCharType="end"/>
                                  </w:r>
                                </w:p>
                                <w:p>
                                  <w:pPr>
                                    <w:pStyle w:val="317"/>
                                    <w:tabs>
                                      <w:tab w:val="right" w:leader="dot" w:pos="8300"/>
                                    </w:tabs>
                                    <w:rPr>
                                      <w:b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HYPERLINK \l "_Toc4389"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rFonts w:hint="eastAsia" w:ascii="宋体" w:hAnsi="宋体" w:cs="宋体"/>
                                      <w:b/>
                                    </w:rPr>
                                    <w:t xml:space="preserve">第二章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退保操作流程</w:t>
                                  </w:r>
                                  <w:r>
                                    <w:rPr>
                                      <w:b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b/>
                                    </w:rPr>
                                    <w:instrText xml:space="preserve"> PAGEREF _Toc4389 </w:instrText>
                                  </w:r>
                                  <w:r>
                                    <w:rPr>
                                      <w:b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b/>
                                    </w:rPr>
                                    <w:t>9</w:t>
                                  </w:r>
                                  <w:r>
                                    <w:rPr>
                                      <w:b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b/>
                                    </w:rPr>
                                    <w:fldChar w:fldCharType="end"/>
                                  </w:r>
                                </w:p>
                                <w:p>
                                  <w:pPr>
                                    <w:pStyle w:val="318"/>
                                    <w:tabs>
                                      <w:tab w:val="right" w:leader="dot" w:pos="8300"/>
                                    </w:tabs>
                                    <w:ind w:left="420"/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HYPERLINK \l "_Toc1457"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rFonts w:hint="eastAsia" w:ascii="宋体" w:hAnsi="宋体" w:cs="宋体"/>
                                    </w:rPr>
                                    <w:t xml:space="preserve">第一节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退保规则</w:t>
                                  </w:r>
                                  <w:r>
                                    <w:tab/>
                                  </w:r>
                                  <w:r>
                                    <w:fldChar w:fldCharType="begin"/>
                                  </w:r>
                                  <w:r>
                                    <w:instrText xml:space="preserve"> PAGEREF _Toc1457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t>9</w:t>
                                  </w:r>
                                  <w:r>
                                    <w:fldChar w:fldCharType="end"/>
                                  </w:r>
                                  <w:r>
                                    <w:fldChar w:fldCharType="end"/>
                                  </w:r>
                                </w:p>
                                <w:p>
                                  <w:pPr>
                                    <w:pStyle w:val="318"/>
                                    <w:tabs>
                                      <w:tab w:val="right" w:leader="dot" w:pos="8300"/>
                                    </w:tabs>
                                    <w:ind w:left="420"/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HYPERLINK \l "_Toc2389"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rFonts w:hint="eastAsia" w:ascii="宋体" w:hAnsi="宋体" w:cs="宋体"/>
                                    </w:rPr>
                                    <w:t xml:space="preserve">第二节 </w:t>
                                  </w:r>
                                  <w:r>
                                    <w:t>申请退保</w:t>
                                  </w:r>
                                  <w:r>
                                    <w:tab/>
                                  </w:r>
                                  <w:r>
                                    <w:fldChar w:fldCharType="begin"/>
                                  </w:r>
                                  <w:r>
                                    <w:instrText xml:space="preserve"> PAGEREF _Toc2389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t>9</w:t>
                                  </w:r>
                                  <w:r>
                                    <w:fldChar w:fldCharType="end"/>
                                  </w:r>
                                  <w:r>
                                    <w:fldChar w:fldCharType="end"/>
                                  </w:r>
                                </w:p>
                                <w:p>
                                  <w:pPr>
                                    <w:pStyle w:val="318"/>
                                    <w:tabs>
                                      <w:tab w:val="right" w:leader="dot" w:pos="8300"/>
                                    </w:tabs>
                                    <w:ind w:left="420"/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HYPERLINK \l "_Toc10684"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rFonts w:hint="eastAsia" w:ascii="宋体" w:hAnsi="宋体" w:cs="宋体"/>
                                    </w:rPr>
                                    <w:t xml:space="preserve">第三节 </w:t>
                                  </w:r>
                                  <w:r>
                                    <w:t>填写退保信息</w:t>
                                  </w:r>
                                  <w:r>
                                    <w:tab/>
                                  </w:r>
                                  <w:r>
                                    <w:fldChar w:fldCharType="begin"/>
                                  </w:r>
                                  <w:r>
                                    <w:instrText xml:space="preserve"> PAGEREF _Toc10684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t>11</w:t>
                                  </w:r>
                                  <w:r>
                                    <w:fldChar w:fldCharType="end"/>
                                  </w:r>
                                  <w:r>
                                    <w:fldChar w:fldCharType="end"/>
                                  </w:r>
                                </w:p>
                                <w:p>
                                  <w:pPr>
                                    <w:pStyle w:val="318"/>
                                    <w:tabs>
                                      <w:tab w:val="right" w:leader="dot" w:pos="8300"/>
                                    </w:tabs>
                                    <w:ind w:left="420"/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HYPERLINK \l "_Toc6401"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rFonts w:hint="eastAsia" w:ascii="宋体" w:hAnsi="宋体" w:cs="宋体"/>
                                    </w:rPr>
                                    <w:t xml:space="preserve">第四节 </w:t>
                                  </w:r>
                                  <w:r>
                                    <w:t>提交审核</w:t>
                                  </w:r>
                                  <w:r>
                                    <w:tab/>
                                  </w:r>
                                  <w:r>
                                    <w:fldChar w:fldCharType="begin"/>
                                  </w:r>
                                  <w:r>
                                    <w:instrText xml:space="preserve"> PAGEREF _Toc6401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t>11</w:t>
                                  </w:r>
                                  <w:r>
                                    <w:fldChar w:fldCharType="end"/>
                                  </w:r>
                                  <w:r>
                                    <w:fldChar w:fldCharType="end"/>
                                  </w:r>
                                </w:p>
                                <w:p>
                                  <w:pPr>
                                    <w:pStyle w:val="317"/>
                                    <w:tabs>
                                      <w:tab w:val="right" w:leader="dot" w:pos="8300"/>
                                    </w:tabs>
                                    <w:rPr>
                                      <w:b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HYPERLINK \l "_Toc26188"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rFonts w:hint="eastAsia" w:ascii="宋体" w:hAnsi="宋体" w:cs="宋体"/>
                                      <w:b/>
                                    </w:rPr>
                                    <w:t xml:space="preserve">第三章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发票申请流程</w:t>
                                  </w:r>
                                  <w:r>
                                    <w:rPr>
                                      <w:b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b/>
                                    </w:rPr>
                                    <w:instrText xml:space="preserve"> PAGEREF _Toc26188 </w:instrText>
                                  </w:r>
                                  <w:r>
                                    <w:rPr>
                                      <w:b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b/>
                                    </w:rPr>
                                    <w:t>13</w:t>
                                  </w:r>
                                  <w:r>
                                    <w:rPr>
                                      <w:b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b/>
                                    </w:rPr>
                                    <w:fldChar w:fldCharType="end"/>
                                  </w:r>
                                </w:p>
                                <w:p>
                                  <w:pPr>
                                    <w:pStyle w:val="318"/>
                                    <w:tabs>
                                      <w:tab w:val="right" w:leader="dot" w:pos="8300"/>
                                    </w:tabs>
                                    <w:ind w:left="420"/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HYPERLINK \l "_Toc2152"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rFonts w:hint="eastAsia" w:ascii="宋体" w:hAnsi="宋体" w:cs="宋体"/>
                                    </w:rPr>
                                    <w:t xml:space="preserve">第一节 </w:t>
                                  </w:r>
                                  <w:r>
                                    <w:t>申请发票</w:t>
                                  </w:r>
                                  <w:r>
                                    <w:tab/>
                                  </w:r>
                                  <w:r>
                                    <w:fldChar w:fldCharType="begin"/>
                                  </w:r>
                                  <w:r>
                                    <w:instrText xml:space="preserve"> PAGEREF _Toc2152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t>13</w:t>
                                  </w:r>
                                  <w:r>
                                    <w:fldChar w:fldCharType="end"/>
                                  </w:r>
                                  <w:r>
                                    <w:fldChar w:fldCharType="end"/>
                                  </w:r>
                                </w:p>
                                <w:p>
                                  <w:pPr>
                                    <w:pStyle w:val="318"/>
                                    <w:tabs>
                                      <w:tab w:val="right" w:leader="dot" w:pos="8300"/>
                                    </w:tabs>
                                    <w:ind w:left="420"/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HYPERLINK \l "_Toc28302"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rFonts w:hint="eastAsia" w:ascii="宋体" w:hAnsi="宋体" w:cs="宋体"/>
                                    </w:rPr>
                                    <w:t xml:space="preserve">第二节 </w:t>
                                  </w:r>
                                  <w:r>
                                    <w:t>填写发票信息</w:t>
                                  </w:r>
                                  <w:r>
                                    <w:tab/>
                                  </w:r>
                                  <w:r>
                                    <w:fldChar w:fldCharType="begin"/>
                                  </w:r>
                                  <w:r>
                                    <w:instrText xml:space="preserve"> PAGEREF _Toc28302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t>14</w:t>
                                  </w:r>
                                  <w:r>
                                    <w:fldChar w:fldCharType="end"/>
                                  </w:r>
                                  <w:r>
                                    <w:fldChar w:fldCharType="end"/>
                                  </w:r>
                                </w:p>
                                <w:p>
                                  <w:pPr>
                                    <w:pStyle w:val="318"/>
                                    <w:tabs>
                                      <w:tab w:val="right" w:leader="dot" w:pos="8300"/>
                                    </w:tabs>
                                    <w:ind w:left="420"/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HYPERLINK \l "_Toc22104"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rFonts w:hint="eastAsia" w:ascii="宋体" w:hAnsi="宋体" w:cs="宋体"/>
                                    </w:rPr>
                                    <w:t xml:space="preserve">第三节 </w:t>
                                  </w:r>
                                  <w:r>
                                    <w:t>查看发票信息</w:t>
                                  </w:r>
                                  <w:r>
                                    <w:tab/>
                                  </w:r>
                                  <w:r>
                                    <w:fldChar w:fldCharType="begin"/>
                                  </w:r>
                                  <w:r>
                                    <w:instrText xml:space="preserve"> PAGEREF _Toc22104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t>15</w:t>
                                  </w:r>
                                  <w:r>
                                    <w:fldChar w:fldCharType="end"/>
                                  </w:r>
                                  <w:r>
                                    <w:fldChar w:fldCharType="end"/>
                                  </w:r>
                                </w:p>
                                <w:p>
                                  <w:r>
                                    <w:rPr>
                                      <w:b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  <w:p>
                              <w:pPr>
                                <w:jc w:val="center"/>
                                <w:rPr>
                                  <w:rFonts w:ascii="黑体" w:hAnsi="黑体" w:eastAsia="黑体" w:cs="黑体"/>
                                  <w:sz w:val="30"/>
                                  <w:szCs w:val="30"/>
                                </w:rPr>
                                <w:sectPr>
                                  <w:pgSz w:w="11906" w:h="16838"/>
                                  <w:pgMar w:top="1440" w:right="1803" w:bottom="1440" w:left="1803" w:header="1134" w:footer="1264" w:gutter="0"/>
                                  <w:pgNumType w:start="1"/>
                                  <w:cols w:space="0" w:num="1"/>
                                  <w:docGrid w:linePitch="312" w:charSpace="0"/>
                                </w:sectPr>
                              </w:pPr>
                            </w:p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sdtContent>
    </w:sdt>
    <w:p>
      <w:pPr>
        <w:pStyle w:val="309"/>
      </w:pPr>
      <w:bookmarkStart w:id="0" w:name="_Toc24071"/>
      <w:r>
        <w:rPr>
          <w:rFonts w:hint="eastAsia"/>
        </w:rPr>
        <w:t>投保操作流程</w:t>
      </w:r>
      <w:bookmarkEnd w:id="0"/>
    </w:p>
    <w:p>
      <w:pPr>
        <w:pStyle w:val="312"/>
        <w:tabs>
          <w:tab w:val="clear" w:pos="420"/>
        </w:tabs>
      </w:pPr>
      <w:bookmarkStart w:id="1" w:name="_Toc22467"/>
      <w:r>
        <w:rPr>
          <w:rFonts w:hint="eastAsia"/>
        </w:rPr>
        <w:t>填写投标信息</w:t>
      </w:r>
      <w:bookmarkEnd w:id="1"/>
    </w:p>
    <w:p>
      <w:pPr>
        <w:pStyle w:val="307"/>
      </w:pPr>
      <w:r>
        <w:rPr>
          <w:rFonts w:hint="eastAsia"/>
        </w:rPr>
        <w:t>用户登录</w:t>
      </w:r>
      <w:r>
        <w:t>宣城市</w:t>
      </w:r>
      <w:r>
        <w:rPr>
          <w:rFonts w:hint="eastAsia"/>
        </w:rPr>
        <w:t>公共资源交易平台，点击【</w:t>
      </w:r>
      <w:r>
        <w:rPr>
          <w:rFonts w:hint="eastAsia"/>
          <w:lang w:val="en-US"/>
        </w:rPr>
        <w:t>证书key登陆</w:t>
      </w:r>
      <w:r>
        <w:rPr>
          <w:rFonts w:hint="eastAsia"/>
        </w:rPr>
        <w:t>】</w:t>
      </w:r>
      <w:r>
        <w:rPr>
          <w:rFonts w:hint="eastAsia"/>
          <w:lang w:val="en-US"/>
        </w:rPr>
        <w:t>使用CA锁登陆</w:t>
      </w:r>
      <w:r>
        <w:rPr>
          <w:rFonts w:hint="eastAsia"/>
        </w:rPr>
        <w:t>，完成项目投标</w:t>
      </w:r>
      <w:r>
        <w:rPr>
          <w:rFonts w:hint="eastAsia"/>
          <w:lang w:val="en-US"/>
        </w:rPr>
        <w:t>信息填写</w:t>
      </w:r>
      <w:r>
        <w:t>及下载招标文件</w:t>
      </w:r>
      <w:r>
        <w:rPr>
          <w:rFonts w:hint="eastAsia"/>
        </w:rPr>
        <w:t>。</w:t>
      </w:r>
    </w:p>
    <w:p>
      <w:pPr>
        <w:pStyle w:val="307"/>
        <w:ind w:firstLine="0"/>
      </w:pPr>
      <w:r>
        <w:rPr>
          <w:lang w:val="en-US"/>
        </w:rPr>
        <w:drawing>
          <wp:inline distT="0" distB="0" distL="114300" distR="114300">
            <wp:extent cx="5261610" cy="2221865"/>
            <wp:effectExtent l="0" t="0" r="15240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2"/>
        <w:tabs>
          <w:tab w:val="clear" w:pos="420"/>
        </w:tabs>
      </w:pPr>
      <w:bookmarkStart w:id="2" w:name="_Toc26027"/>
      <w:r>
        <w:rPr>
          <w:rFonts w:hint="eastAsia"/>
        </w:rPr>
        <w:t>选择保证金交纳方式</w:t>
      </w:r>
      <w:bookmarkEnd w:id="2"/>
    </w:p>
    <w:p>
      <w:pPr>
        <w:pStyle w:val="307"/>
        <w:jc w:val="left"/>
      </w:pPr>
      <w:r>
        <w:rPr>
          <w:rFonts w:hint="eastAsia"/>
        </w:rPr>
        <w:t>在工程业务管理，选择【</w:t>
      </w:r>
      <w:r>
        <w:t>电子保函申请</w:t>
      </w:r>
      <w:r>
        <w:rPr>
          <w:rFonts w:hint="eastAsia"/>
        </w:rPr>
        <w:t>】-【保函</w:t>
      </w:r>
      <w:r>
        <w:t>申请</w:t>
      </w:r>
      <w:r>
        <w:rPr>
          <w:rFonts w:hint="eastAsia"/>
        </w:rPr>
        <w:t>】，跳转到宣城市公共资源交易中心电子保函服务平台。</w:t>
      </w:r>
      <w:r>
        <w:rPr>
          <w:lang w:val="en-US"/>
        </w:rPr>
        <w:drawing>
          <wp:inline distT="0" distB="0" distL="114300" distR="114300">
            <wp:extent cx="5781675" cy="3381375"/>
            <wp:effectExtent l="19050" t="0" r="9525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07"/>
        <w:ind w:firstLine="0"/>
      </w:pPr>
      <w:r>
        <w:rPr>
          <w:lang w:val="en-US"/>
        </w:rPr>
        <w:drawing>
          <wp:inline distT="0" distB="0" distL="114300" distR="114300">
            <wp:extent cx="5265420" cy="2303145"/>
            <wp:effectExtent l="0" t="0" r="11430" b="190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2"/>
        <w:tabs>
          <w:tab w:val="clear" w:pos="420"/>
        </w:tabs>
      </w:pPr>
      <w:bookmarkStart w:id="3" w:name="_Toc26381"/>
      <w:r>
        <w:rPr>
          <w:rFonts w:hint="eastAsia"/>
        </w:rPr>
        <w:t>同步企业信息</w:t>
      </w:r>
      <w:bookmarkEnd w:id="3"/>
    </w:p>
    <w:p>
      <w:pPr>
        <w:pStyle w:val="307"/>
        <w:jc w:val="left"/>
      </w:pPr>
      <w:r>
        <w:t>如果是首次登录的用户，需要</w:t>
      </w:r>
      <w:r>
        <w:rPr>
          <w:rFonts w:hint="eastAsia"/>
        </w:rPr>
        <w:t>点击【用户中心】-【账户中心】，对</w:t>
      </w:r>
      <w:r>
        <w:t>【</w:t>
      </w:r>
      <w:r>
        <w:rPr>
          <w:rFonts w:hint="eastAsia"/>
        </w:rPr>
        <w:t>企业信息</w:t>
      </w:r>
      <w:r>
        <w:t>】</w:t>
      </w:r>
      <w:r>
        <w:rPr>
          <w:rFonts w:hint="eastAsia"/>
        </w:rPr>
        <w:t>进行更新同步并点击【保存企业信息】。</w:t>
      </w:r>
      <w:r>
        <w:drawing>
          <wp:inline distT="0" distB="0" distL="114300" distR="114300">
            <wp:extent cx="5264785" cy="3007360"/>
            <wp:effectExtent l="0" t="0" r="12065" b="254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/>
        </w:rPr>
        <w:drawing>
          <wp:inline distT="0" distB="0" distL="114300" distR="114300">
            <wp:extent cx="5264150" cy="2453640"/>
            <wp:effectExtent l="0" t="0" r="19050" b="10160"/>
            <wp:docPr id="6" name="图片 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07"/>
        <w:ind w:firstLine="0"/>
        <w:jc w:val="left"/>
        <w:sectPr>
          <w:footerReference r:id="rId5" w:type="default"/>
          <w:pgSz w:w="11906" w:h="16838"/>
          <w:pgMar w:top="1440" w:right="1803" w:bottom="1440" w:left="1803" w:header="1134" w:footer="1264" w:gutter="0"/>
          <w:pgNumType w:start="1"/>
          <w:cols w:space="0" w:num="1"/>
          <w:docGrid w:linePitch="312" w:charSpace="0"/>
        </w:sectPr>
      </w:pPr>
    </w:p>
    <w:p>
      <w:pPr>
        <w:pStyle w:val="307"/>
        <w:ind w:firstLine="0"/>
        <w:jc w:val="left"/>
      </w:pPr>
    </w:p>
    <w:p>
      <w:pPr>
        <w:pStyle w:val="312"/>
        <w:tabs>
          <w:tab w:val="clear" w:pos="420"/>
        </w:tabs>
      </w:pPr>
      <w:bookmarkStart w:id="4" w:name="_Toc19526"/>
      <w:r>
        <w:t>立即投保</w:t>
      </w:r>
      <w:bookmarkEnd w:id="4"/>
    </w:p>
    <w:p>
      <w:pPr>
        <w:pStyle w:val="307"/>
        <w:jc w:val="left"/>
      </w:pPr>
      <w:r>
        <w:t>点击</w:t>
      </w:r>
      <w:r>
        <w:rPr>
          <w:rFonts w:hint="eastAsia"/>
        </w:rPr>
        <w:t>【</w:t>
      </w:r>
      <w:r>
        <w:rPr>
          <w:rFonts w:hint="eastAsia"/>
          <w:lang w:val="en-US"/>
        </w:rPr>
        <w:t>首页</w:t>
      </w:r>
      <w:r>
        <w:rPr>
          <w:rFonts w:hint="eastAsia"/>
        </w:rPr>
        <w:t>】</w:t>
      </w:r>
      <w:r>
        <w:t>-</w:t>
      </w:r>
      <w:r>
        <w:rPr>
          <w:rFonts w:hint="eastAsia"/>
        </w:rPr>
        <w:t>【</w:t>
      </w:r>
      <w:r>
        <w:t>我的投标保函</w:t>
      </w:r>
      <w:r>
        <w:rPr>
          <w:rFonts w:hint="eastAsia"/>
        </w:rPr>
        <w:t>】</w:t>
      </w:r>
      <w:r>
        <w:t>-【立即申请】</w:t>
      </w:r>
      <w:r>
        <w:rPr>
          <w:rFonts w:hint="eastAsia"/>
        </w:rPr>
        <w:t>，选择</w:t>
      </w:r>
      <w:r>
        <w:t>项目标段</w:t>
      </w:r>
      <w:r>
        <w:rPr>
          <w:rFonts w:hint="eastAsia"/>
        </w:rPr>
        <w:t>。</w:t>
      </w:r>
      <w:r>
        <w:rPr>
          <w:lang w:val="en-US"/>
        </w:rPr>
        <w:drawing>
          <wp:inline distT="0" distB="0" distL="114300" distR="114300">
            <wp:extent cx="5257800" cy="220281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291715"/>
            <wp:effectExtent l="0" t="0" r="11430" b="133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07"/>
        <w:jc w:val="left"/>
        <w:sectPr>
          <w:footerReference r:id="rId6" w:type="default"/>
          <w:pgSz w:w="11906" w:h="16838"/>
          <w:pgMar w:top="1440" w:right="1803" w:bottom="1440" w:left="1803" w:header="1134" w:footer="1264" w:gutter="0"/>
          <w:cols w:space="0" w:num="1"/>
          <w:docGrid w:linePitch="312" w:charSpace="0"/>
        </w:sectPr>
      </w:pPr>
    </w:p>
    <w:p>
      <w:pPr>
        <w:pStyle w:val="307"/>
        <w:jc w:val="left"/>
      </w:pPr>
      <w:r>
        <w:t>选择</w:t>
      </w:r>
      <w:r>
        <w:rPr>
          <w:rFonts w:hint="eastAsia"/>
        </w:rPr>
        <w:t>【工保网】</w:t>
      </w:r>
      <w:r>
        <w:t>点击【下一步】</w:t>
      </w:r>
      <w:r>
        <w:rPr>
          <w:rFonts w:hint="eastAsia"/>
        </w:rPr>
        <w:t>。</w:t>
      </w:r>
      <w:r>
        <w:drawing>
          <wp:inline distT="0" distB="0" distL="114300" distR="114300">
            <wp:extent cx="5263515" cy="3160395"/>
            <wp:effectExtent l="0" t="0" r="13335" b="190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07"/>
        <w:jc w:val="left"/>
      </w:pPr>
      <w:r>
        <w:rPr>
          <w:rFonts w:hint="eastAsia"/>
        </w:rPr>
        <w:t>完善经办人信息后，点击【下一步】，确认信息无误，点击【提交申请】。</w:t>
      </w:r>
      <w:r>
        <w:drawing>
          <wp:inline distT="0" distB="0" distL="114300" distR="114300">
            <wp:extent cx="5264785" cy="3171190"/>
            <wp:effectExtent l="0" t="0" r="12065" b="1016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134995"/>
            <wp:effectExtent l="0" t="0" r="12065" b="825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5" w:name="_GoBack"/>
      <w:bookmarkEnd w:id="15"/>
    </w:p>
    <w:p>
      <w:pPr>
        <w:pStyle w:val="307"/>
        <w:jc w:val="left"/>
      </w:pPr>
    </w:p>
    <w:p>
      <w:pPr>
        <w:pStyle w:val="307"/>
        <w:jc w:val="left"/>
      </w:pPr>
      <w:r>
        <w:rPr>
          <w:rFonts w:hint="eastAsia"/>
        </w:rPr>
        <w:t>用户点击【我已阅读投保须知并同意授权】，进入后填写“手机号码”（用于接收承保信息）、“验证码”及“手机验证码”，点击【立即投保】等待系统审核。</w:t>
      </w:r>
      <w:r>
        <w:rPr>
          <w:rFonts w:hint="eastAsia"/>
          <w:lang w:val="en-US"/>
        </w:rPr>
        <w:drawing>
          <wp:inline distT="0" distB="0" distL="114300" distR="114300">
            <wp:extent cx="5266690" cy="2346960"/>
            <wp:effectExtent l="0" t="0" r="16510" b="15240"/>
            <wp:docPr id="38" name="图片 38" descr="06阅读投保须知弹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06阅读投保须知弹窗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t="80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/>
        </w:rPr>
        <w:drawing>
          <wp:inline distT="0" distB="0" distL="114300" distR="114300">
            <wp:extent cx="5266690" cy="2346960"/>
            <wp:effectExtent l="0" t="0" r="10160" b="15240"/>
            <wp:docPr id="5" name="图片 5" descr="06阅读投保须知弹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6阅读投保须知弹窗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t="80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/>
        </w:rPr>
        <w:drawing>
          <wp:inline distT="0" distB="0" distL="114300" distR="114300">
            <wp:extent cx="5266690" cy="3853180"/>
            <wp:effectExtent l="0" t="0" r="16510" b="7620"/>
            <wp:docPr id="39" name="图片 39" descr="07立即投保-随机分配保险公司-需要验证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07立即投保-随机分配保险公司-需要验证码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07"/>
        <w:jc w:val="left"/>
      </w:pPr>
      <w:r>
        <w:rPr>
          <w:rFonts w:hint="eastAsia"/>
        </w:rPr>
        <w:t>系统审核通过后，点击【确定付款】，</w:t>
      </w:r>
      <w:r>
        <w:rPr>
          <w:rFonts w:hint="eastAsia"/>
          <w:color w:val="FF0000"/>
        </w:rPr>
        <w:t>通过</w:t>
      </w:r>
      <w:r>
        <w:rPr>
          <w:rFonts w:hint="eastAsia"/>
          <w:color w:val="FF0000"/>
          <w:highlight w:val="yellow"/>
        </w:rPr>
        <w:t>企业基本户账户</w:t>
      </w:r>
      <w:r>
        <w:rPr>
          <w:rFonts w:hint="eastAsia"/>
          <w:color w:val="FF0000"/>
        </w:rPr>
        <w:t>支付，支付成功后，系统反馈投保成功通知，视为已经购买投标保证保险。</w:t>
      </w:r>
      <w:r>
        <w:rPr>
          <w:rFonts w:hint="eastAsia"/>
          <w:lang w:val="en-US"/>
        </w:rPr>
        <w:drawing>
          <wp:inline distT="0" distB="0" distL="114300" distR="114300">
            <wp:extent cx="5266055" cy="4155440"/>
            <wp:effectExtent l="12700" t="12700" r="29845" b="22860"/>
            <wp:docPr id="40" name="图片 40" descr="/Users/jinming/Desktop/系统截图_V1.1/投保操作流程/08确定付款-基本户不告知版.png08确定付款-基本户不告知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/Users/jinming/Desktop/系统截图_V1.1/投保操作流程/08确定付款-基本户不告知版.png08确定付款-基本户不告知版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155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07"/>
        <w:ind w:firstLine="0"/>
        <w:jc w:val="left"/>
      </w:pPr>
      <w:r>
        <w:rPr>
          <w:rFonts w:hint="eastAsia"/>
          <w:lang w:val="en-US"/>
        </w:rPr>
        <w:drawing>
          <wp:inline distT="0" distB="0" distL="114300" distR="114300">
            <wp:extent cx="5266690" cy="4262120"/>
            <wp:effectExtent l="12700" t="12700" r="29210" b="17780"/>
            <wp:docPr id="42" name="图片 42" descr="/Users/jinming/Desktop/系统截图_V1.1/投保操作流程/10支付成功-开标前无需下载保单.jpg10支付成功-开标前无需下载保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/Users/jinming/Desktop/系统截图_V1.1/投保操作流程/10支付成功-开标前无需下载保单.jpg10支付成功-开标前无需下载保单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621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12"/>
        <w:tabs>
          <w:tab w:val="clear" w:pos="420"/>
        </w:tabs>
      </w:pPr>
      <w:bookmarkStart w:id="5" w:name="_Toc24685"/>
      <w:r>
        <w:rPr>
          <w:rFonts w:hint="eastAsia"/>
        </w:rPr>
        <w:t>下载保单</w:t>
      </w:r>
      <w:bookmarkEnd w:id="5"/>
    </w:p>
    <w:p>
      <w:pPr>
        <w:pStyle w:val="307"/>
      </w:pPr>
      <w:r>
        <w:rPr>
          <w:rFonts w:hint="eastAsia"/>
          <w:color w:val="FF0000"/>
        </w:rPr>
        <w:t>在开标后</w:t>
      </w:r>
      <w:r>
        <w:rPr>
          <w:rFonts w:hint="eastAsia"/>
        </w:rPr>
        <w:t>，用户可在宣城市公共资源交易中心电子保函服务平台点击【用户中心】，选择【我的投标保函】，根据对应的标段信息点击【查看】，进入订单详情页后，点击【下载保单】进行</w:t>
      </w:r>
      <w:r>
        <w:t>保单</w:t>
      </w:r>
      <w:r>
        <w:rPr>
          <w:rFonts w:hint="eastAsia"/>
        </w:rPr>
        <w:t>下载。</w:t>
      </w:r>
    </w:p>
    <w:p>
      <w:pPr>
        <w:pStyle w:val="307"/>
        <w:ind w:firstLine="0"/>
      </w:pPr>
      <w:r>
        <w:drawing>
          <wp:inline distT="0" distB="0" distL="114300" distR="114300">
            <wp:extent cx="5261610" cy="2295525"/>
            <wp:effectExtent l="0" t="0" r="15240" b="952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/>
        </w:rPr>
        <w:drawing>
          <wp:inline distT="0" distB="0" distL="114300" distR="114300">
            <wp:extent cx="5266690" cy="4490720"/>
            <wp:effectExtent l="12700" t="12700" r="29210" b="17780"/>
            <wp:docPr id="45" name="图片 45" descr="12下载电子保单-开标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2下载电子保单-开标后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4907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09"/>
        <w:sectPr>
          <w:pgSz w:w="11906" w:h="16838"/>
          <w:pgMar w:top="1440" w:right="1803" w:bottom="1440" w:left="1803" w:header="1134" w:footer="1264" w:gutter="0"/>
          <w:cols w:space="0" w:num="1"/>
          <w:docGrid w:linePitch="312" w:charSpace="0"/>
        </w:sectPr>
      </w:pPr>
    </w:p>
    <w:p>
      <w:pPr>
        <w:pStyle w:val="309"/>
      </w:pPr>
      <w:bookmarkStart w:id="6" w:name="_Toc4389"/>
      <w:r>
        <w:rPr>
          <w:rFonts w:hint="eastAsia"/>
        </w:rPr>
        <w:t>退保操作流程</w:t>
      </w:r>
      <w:bookmarkEnd w:id="6"/>
    </w:p>
    <w:p>
      <w:pPr>
        <w:pStyle w:val="312"/>
        <w:tabs>
          <w:tab w:val="clear" w:pos="420"/>
        </w:tabs>
      </w:pPr>
      <w:bookmarkStart w:id="7" w:name="_Toc1457"/>
      <w:r>
        <w:rPr>
          <w:rFonts w:hint="eastAsia"/>
        </w:rPr>
        <w:t>退保规则</w:t>
      </w:r>
      <w:bookmarkEnd w:id="7"/>
    </w:p>
    <w:p>
      <w:pPr>
        <w:pStyle w:val="307"/>
        <w:rPr>
          <w:color w:val="FF0000"/>
        </w:rPr>
      </w:pPr>
      <w:r>
        <w:rPr>
          <w:rFonts w:hint="eastAsia"/>
          <w:color w:val="FF0000"/>
        </w:rPr>
        <w:t>1.开标前投保人放弃投保或项目发生中止、暂停的，可进行退保；</w:t>
      </w:r>
    </w:p>
    <w:p>
      <w:pPr>
        <w:pStyle w:val="307"/>
        <w:rPr>
          <w:color w:val="FF0000"/>
        </w:rPr>
      </w:pPr>
      <w:r>
        <w:rPr>
          <w:rFonts w:hint="eastAsia"/>
          <w:color w:val="FF0000"/>
        </w:rPr>
        <w:t>2.开标前项目发生终止的，可进行退保；</w:t>
      </w:r>
    </w:p>
    <w:p>
      <w:pPr>
        <w:pStyle w:val="307"/>
        <w:rPr>
          <w:color w:val="FF0000"/>
        </w:rPr>
      </w:pPr>
      <w:r>
        <w:rPr>
          <w:color w:val="FF0000"/>
        </w:rPr>
        <w:t>3</w:t>
      </w:r>
      <w:r>
        <w:rPr>
          <w:rFonts w:hint="eastAsia"/>
          <w:color w:val="FF0000"/>
        </w:rPr>
        <w:t>.除上述3种情形外均不予退保。</w:t>
      </w:r>
    </w:p>
    <w:p>
      <w:pPr>
        <w:pStyle w:val="312"/>
        <w:tabs>
          <w:tab w:val="clear" w:pos="420"/>
        </w:tabs>
      </w:pPr>
      <w:bookmarkStart w:id="8" w:name="_Toc2389"/>
      <w:r>
        <w:t>申请退保</w:t>
      </w:r>
      <w:bookmarkEnd w:id="8"/>
    </w:p>
    <w:p>
      <w:pPr>
        <w:pStyle w:val="307"/>
      </w:pPr>
      <w:r>
        <w:rPr>
          <w:rFonts w:hint="eastAsia"/>
        </w:rPr>
        <w:t>在投保情况页面，点击【查看】订单详情页，点击【申请退保】。</w:t>
      </w:r>
    </w:p>
    <w:p>
      <w:pPr>
        <w:pStyle w:val="307"/>
        <w:ind w:firstLine="0"/>
        <w:sectPr>
          <w:pgSz w:w="11906" w:h="16838"/>
          <w:pgMar w:top="1440" w:right="1803" w:bottom="1440" w:left="1803" w:header="1134" w:footer="1264" w:gutter="0"/>
          <w:cols w:space="0" w:num="1"/>
          <w:docGrid w:linePitch="312" w:charSpace="0"/>
        </w:sectPr>
      </w:pPr>
      <w:r>
        <w:rPr>
          <w:rFonts w:hint="eastAsia" w:ascii="仿宋" w:hAnsi="仿宋" w:eastAsia="仿宋" w:cs="仿宋"/>
          <w:sz w:val="28"/>
          <w:szCs w:val="28"/>
          <w:lang w:val="en-US"/>
        </w:rPr>
        <w:drawing>
          <wp:inline distT="0" distB="0" distL="114300" distR="114300">
            <wp:extent cx="5038090" cy="3968750"/>
            <wp:effectExtent l="9525" t="9525" r="19685" b="22225"/>
            <wp:docPr id="46" name="图片 10" descr="C:\Users\Administrator\Desktop\222.jpg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" descr="C:\Users\Administrator\Desktop\222.jpg222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396875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/>
        </w:rPr>
        <w:drawing>
          <wp:inline distT="0" distB="0" distL="114300" distR="114300">
            <wp:extent cx="5266690" cy="1505585"/>
            <wp:effectExtent l="12700" t="12700" r="29210" b="31115"/>
            <wp:docPr id="48" name="图片 12" descr="/Users/jinming/Desktop/系统截图_V1.1/退保操作流程/00查看投保情况页面.jpg00查看投保情况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2" descr="/Users/jinming/Desktop/系统截图_V1.1/退保操作流程/00查看投保情况页面.jpg00查看投保情况页面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0558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/>
        </w:rPr>
        <w:drawing>
          <wp:inline distT="0" distB="0" distL="114300" distR="114300">
            <wp:extent cx="5266690" cy="3612515"/>
            <wp:effectExtent l="12700" t="12700" r="29210" b="32385"/>
            <wp:docPr id="49" name="图片 13" descr="/Users/jinming/Desktop/系统截图_V1.0/退保操作流程/01申请退保.jpg01申请退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3" descr="/Users/jinming/Desktop/系统截图_V1.0/退保操作流程/01申请退保.jpg01申请退保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 b="660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125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12"/>
        <w:tabs>
          <w:tab w:val="clear" w:pos="420"/>
        </w:tabs>
      </w:pPr>
      <w:bookmarkStart w:id="9" w:name="_Toc10684"/>
      <w:r>
        <w:t>填写退保信息</w:t>
      </w:r>
      <w:bookmarkEnd w:id="9"/>
    </w:p>
    <w:p>
      <w:pPr>
        <w:pStyle w:val="307"/>
        <w:jc w:val="left"/>
      </w:pPr>
      <w:r>
        <w:rPr>
          <w:rFonts w:hint="eastAsia"/>
        </w:rPr>
        <w:t>用户须在投保情况页面点击【完善退保账户信息】。</w:t>
      </w:r>
      <w:r>
        <w:rPr>
          <w:rFonts w:hint="eastAsia"/>
          <w:lang w:val="en-US"/>
        </w:rPr>
        <w:drawing>
          <wp:inline distT="0" distB="0" distL="114300" distR="114300">
            <wp:extent cx="5260340" cy="2136775"/>
            <wp:effectExtent l="12700" t="12700" r="35560" b="34925"/>
            <wp:docPr id="50" name="图片 14" descr="/Users/jinming/Desktop/系统截图_V1.0/退保操作流程/02退保填写账户的副本.png02退保填写账户的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4" descr="/Users/jinming/Desktop/系统截图_V1.0/退保操作流程/02退保填写账户的副本.png02退保填写账户的副本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1367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12"/>
        <w:tabs>
          <w:tab w:val="clear" w:pos="420"/>
        </w:tabs>
      </w:pPr>
      <w:bookmarkStart w:id="10" w:name="_Toc6401"/>
      <w:r>
        <w:t>提交审核</w:t>
      </w:r>
      <w:bookmarkEnd w:id="10"/>
    </w:p>
    <w:p>
      <w:pPr>
        <w:pStyle w:val="307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/>
        </w:rPr>
        <w:t>提交退保信息后，经过保险公司审核，进行退款，退款完成后显示退保成功。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/>
        </w:rPr>
        <w:drawing>
          <wp:inline distT="0" distB="0" distL="114300" distR="114300">
            <wp:extent cx="5266690" cy="3827780"/>
            <wp:effectExtent l="12700" t="12700" r="29210" b="20320"/>
            <wp:docPr id="51" name="图片 15" descr="/工作/系统对接/长沙投标对接/原型/长沙电子保函-UI稿-导出-0603/长沙公共资源交易中心-首次投保-确认投保须知-等待审核.jpg长沙公共资源交易中心-首次投保-确认投保须知-等待审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5" descr="/工作/系统对接/长沙投标对接/原型/长沙电子保函-UI稿-导出-0603/长沙公共资源交易中心-首次投保-确认投保须知-等待审核.jpg长沙公共资源交易中心-首次投保-确认投保须知-等待审核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rcRect l="18274" t="6096" r="18144" b="100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2778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/>
        </w:rPr>
        <w:drawing>
          <wp:inline distT="0" distB="0" distL="114300" distR="114300">
            <wp:extent cx="5266690" cy="3862705"/>
            <wp:effectExtent l="12700" t="12700" r="29210" b="36195"/>
            <wp:docPr id="52" name="图片 16" descr="/工作/系统对接/长沙投标对接/原型/长沙电子保函-UI稿-导出-0603/长沙公共资源交易中心-退保申请-退保成功.jpg长沙公共资源交易中心-退保申请-退保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6" descr="/工作/系统对接/长沙投标对接/原型/长沙电子保函-UI稿-导出-0603/长沙公共资源交易中心-退保申请-退保成功.jpg长沙公共资源交易中心-退保申请-退保成功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rcRect l="17604" t="5368" r="17874" b="73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6270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09"/>
        <w:sectPr>
          <w:pgSz w:w="11906" w:h="16838"/>
          <w:pgMar w:top="1440" w:right="1803" w:bottom="1440" w:left="1803" w:header="1134" w:footer="1264" w:gutter="0"/>
          <w:cols w:space="0" w:num="1"/>
          <w:docGrid w:linePitch="312" w:charSpace="0"/>
        </w:sectPr>
      </w:pPr>
    </w:p>
    <w:p>
      <w:pPr>
        <w:pStyle w:val="309"/>
      </w:pPr>
      <w:bookmarkStart w:id="11" w:name="_Toc26188"/>
      <w:r>
        <w:rPr>
          <w:rFonts w:hint="eastAsia"/>
        </w:rPr>
        <w:t>发票申请流程</w:t>
      </w:r>
      <w:bookmarkEnd w:id="11"/>
    </w:p>
    <w:p>
      <w:pPr>
        <w:pStyle w:val="312"/>
        <w:tabs>
          <w:tab w:val="clear" w:pos="420"/>
        </w:tabs>
      </w:pPr>
      <w:bookmarkStart w:id="12" w:name="_Toc2152"/>
      <w:r>
        <w:t>申请发票</w:t>
      </w:r>
      <w:bookmarkEnd w:id="12"/>
    </w:p>
    <w:p>
      <w:pPr>
        <w:pStyle w:val="307"/>
        <w:jc w:val="left"/>
      </w:pPr>
      <w:r>
        <w:rPr>
          <w:rFonts w:hint="eastAsia"/>
        </w:rPr>
        <w:t>在开标后，用户进入订单详情页，点击【申请发票】。</w:t>
      </w:r>
      <w:r>
        <w:rPr>
          <w:rFonts w:hint="eastAsia"/>
          <w:lang w:val="en-US"/>
        </w:rPr>
        <w:drawing>
          <wp:inline distT="0" distB="0" distL="114300" distR="114300">
            <wp:extent cx="5224780" cy="3918585"/>
            <wp:effectExtent l="9525" t="9525" r="23495" b="15240"/>
            <wp:docPr id="53" name="图片 17" descr="C:\Users\Administrator\Desktop\222.jpg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7" descr="C:\Users\Administrator\Desktop\222.jpg222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391858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/>
        </w:rPr>
        <w:drawing>
          <wp:inline distT="0" distB="0" distL="114300" distR="114300">
            <wp:extent cx="5266690" cy="1241425"/>
            <wp:effectExtent l="12700" t="12700" r="29210" b="15875"/>
            <wp:docPr id="54" name="图片 18" descr="C:\Users\Administrator\Desktop\长沙\长沙公共资源交易中心-保证保险-保证保险概况-已完成投保 已开标.jpg长沙公共资源交易中心-保证保险-保证保险概况-已完成投保 已开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8" descr="C:\Users\Administrator\Desktop\长沙\长沙公共资源交易中心-保证保险-保证保险概况-已完成投保 已开标.jpg长沙公共资源交易中心-保证保险-保证保险概况-已完成投保 已开标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4142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/>
        </w:rPr>
        <w:drawing>
          <wp:inline distT="0" distB="0" distL="114300" distR="114300">
            <wp:extent cx="5266690" cy="4251960"/>
            <wp:effectExtent l="12700" t="12700" r="29210" b="27940"/>
            <wp:docPr id="55" name="图片 19" descr="E:\长沙投标对接\长沙电子保函UI-0512\长沙公共资源交易中心-首次投保-支付成功支付成功（开标后）.jpg长沙公共资源交易中心-首次投保-支付成功支付成功（开标后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9" descr="E:\长沙投标对接\长沙电子保函UI-0512\长沙公共资源交易中心-首次投保-支付成功支付成功（开标后）.jpg长沙公共资源交易中心-首次投保-支付成功支付成功（开标后）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rcRect t="6108" b="46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519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12"/>
        <w:tabs>
          <w:tab w:val="clear" w:pos="420"/>
        </w:tabs>
      </w:pPr>
      <w:bookmarkStart w:id="13" w:name="_Toc28302"/>
      <w:r>
        <w:t>填写发票信息</w:t>
      </w:r>
      <w:bookmarkEnd w:id="13"/>
    </w:p>
    <w:p>
      <w:pPr>
        <w:pStyle w:val="307"/>
        <w:jc w:val="left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/>
        </w:rPr>
        <w:t>电子发票只支持增值税普通发票，纸质发票可以选择增值税普通发票和增值税专用发票。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/>
        </w:rPr>
        <w:drawing>
          <wp:inline distT="0" distB="0" distL="114300" distR="114300">
            <wp:extent cx="1689735" cy="2339975"/>
            <wp:effectExtent l="12700" t="12700" r="24765" b="34925"/>
            <wp:docPr id="56" name="图片 20" descr="弹窗_电子普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0" descr="弹窗_电子普票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rcRect r="641" b="705"/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23399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/>
        </w:rPr>
        <w:drawing>
          <wp:inline distT="0" distB="0" distL="114300" distR="114300">
            <wp:extent cx="1692910" cy="2339975"/>
            <wp:effectExtent l="12700" t="12700" r="21590" b="34925"/>
            <wp:docPr id="57" name="图片 21" descr="弹窗_纸质普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1" descr="弹窗_纸质普票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rcRect r="671" b="705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23399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/>
        </w:rPr>
        <w:drawing>
          <wp:inline distT="0" distB="0" distL="114300" distR="114300">
            <wp:extent cx="1691640" cy="2339975"/>
            <wp:effectExtent l="12700" t="12700" r="22860" b="34925"/>
            <wp:docPr id="58" name="图片 22" descr="/工作/系统对接/长沙投标对接/原型/长沙电子保函-UI稿-导出-0603/弹窗.jpg弹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2" descr="/工作/系统对接/长沙投标对接/原型/长沙电子保函-UI稿-导出-0603/弹窗.jpg弹窗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rcRect l="66429" t="3032" r="5450" b="69022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23399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07"/>
        <w:jc w:val="left"/>
        <w:rPr>
          <w:rFonts w:ascii="仿宋" w:hAnsi="仿宋" w:eastAsia="仿宋" w:cs="仿宋"/>
          <w:b/>
          <w:bCs/>
          <w:sz w:val="28"/>
          <w:szCs w:val="28"/>
        </w:rPr>
      </w:pPr>
    </w:p>
    <w:p>
      <w:pPr>
        <w:pStyle w:val="307"/>
        <w:jc w:val="left"/>
        <w:rPr>
          <w:rFonts w:ascii="仿宋" w:hAnsi="仿宋" w:eastAsia="仿宋" w:cs="仿宋"/>
          <w:b/>
          <w:bCs/>
          <w:sz w:val="28"/>
          <w:szCs w:val="28"/>
        </w:rPr>
      </w:pPr>
    </w:p>
    <w:p>
      <w:pPr>
        <w:pStyle w:val="307"/>
        <w:jc w:val="left"/>
        <w:rPr>
          <w:rFonts w:ascii="仿宋" w:hAnsi="仿宋" w:eastAsia="仿宋" w:cs="仿宋"/>
          <w:b/>
          <w:bCs/>
          <w:sz w:val="28"/>
          <w:szCs w:val="28"/>
        </w:rPr>
      </w:pPr>
    </w:p>
    <w:p>
      <w:pPr>
        <w:pStyle w:val="312"/>
        <w:tabs>
          <w:tab w:val="clear" w:pos="420"/>
        </w:tabs>
      </w:pPr>
      <w:bookmarkStart w:id="14" w:name="_Toc22104"/>
      <w:r>
        <w:t>查看发票信息</w:t>
      </w:r>
      <w:bookmarkEnd w:id="14"/>
    </w:p>
    <w:p>
      <w:pPr>
        <w:pStyle w:val="307"/>
        <w:jc w:val="left"/>
      </w:pPr>
      <w:r>
        <w:rPr>
          <w:rFonts w:hint="eastAsia"/>
        </w:rPr>
        <w:t>申请后，电子发票在订单详情页点击【下载发票】；纸质发票寄送后在订单详情页显示【发票及收件信息】。</w:t>
      </w:r>
      <w:r>
        <w:rPr>
          <w:rFonts w:hint="eastAsia"/>
          <w:lang w:val="en-US"/>
        </w:rPr>
        <w:drawing>
          <wp:inline distT="0" distB="0" distL="114300" distR="114300">
            <wp:extent cx="5266690" cy="5140325"/>
            <wp:effectExtent l="12700" t="12700" r="29210" b="28575"/>
            <wp:docPr id="59" name="图片 23" descr="/Users/jinming/Desktop/系统截图_V1.1/发票申请流程/02电子发票.jpg02电子发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3" descr="/Users/jinming/Desktop/系统截图_V1.1/发票申请流程/02电子发票.jpg02电子发票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14032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114300" distR="114300">
            <wp:extent cx="5266690" cy="5521325"/>
            <wp:effectExtent l="0" t="0" r="16510" b="15875"/>
            <wp:docPr id="60" name="图片 60" descr="03纸质发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03纸质发票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52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3546475" cy="2879725"/>
            <wp:effectExtent l="12700" t="12700" r="22225" b="28575"/>
            <wp:docPr id="61" name="图片 24" descr="弹窗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4" descr="弹窗2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rcRect r="783" b="1196"/>
                    <a:stretch>
                      <a:fillRect/>
                    </a:stretch>
                  </pic:blipFill>
                  <pic:spPr>
                    <a:xfrm>
                      <a:off x="0" y="0"/>
                      <a:ext cx="3546475" cy="287972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3" w:bottom="1440" w:left="1803" w:header="1134" w:footer="1264" w:gutter="0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0" w:usb3="00000000" w:csb0="2000019F" w:csb1="4F01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  <w:font w:name="Antique Olive">
    <w:altName w:val="Segoe Print"/>
    <w:panose1 w:val="00000000000000000000"/>
    <w:charset w:val="00"/>
    <w:family w:val="swiss"/>
    <w:pitch w:val="default"/>
    <w:sig w:usb0="00000000" w:usb1="00000000" w:usb2="00000000" w:usb3="00000000" w:csb0="00000093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Sim Hei+ 2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长城仿宋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宋体-简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.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altName w:val="qtquickcontrols"/>
    <w:panose1 w:val="00000000000000000000"/>
    <w:charset w:val="00"/>
    <w:family w:val="auto"/>
    <w:pitch w:val="default"/>
    <w:sig w:usb0="00000000" w:usb1="00000000" w:usb2="0000001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qtquickcontrols">
    <w:panose1 w:val="02000503000000000000"/>
    <w:charset w:val="00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9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9"/>
      <w:jc w:val="center"/>
    </w:pPr>
    <w:r>
      <w:pict>
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ObJgcoSAgAAEwQAAA4AAAAAAAAAAQAg&#10;AAAAHwEAAGRycy9lMm9Eb2MueG1sUEsFBgAAAAAGAAYAWQEAAKMFAAAAAA=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snapToGrid w:val="0"/>
                  <w:rPr>
                    <w:sz w:val="18"/>
                  </w:rPr>
                </w:pPr>
                <w:r>
                  <w:rPr>
                    <w:sz w:val="18"/>
                  </w:rPr>
                  <w:t xml:space="preserve">第 </w:t>
                </w:r>
                <w:r>
                  <w:rPr>
                    <w:sz w:val="18"/>
                  </w:rPr>
                  <w:fldChar w:fldCharType="begin"/>
                </w:r>
                <w:r>
                  <w:rPr>
                    <w:sz w:val="18"/>
                  </w:rPr>
                  <w:instrText xml:space="preserve"> PAGE  \* MERGEFORMAT </w:instrText>
                </w:r>
                <w:r>
                  <w:rPr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t>2</w:t>
                </w:r>
                <w:r>
                  <w:rPr>
                    <w:sz w:val="18"/>
                  </w:rPr>
                  <w:fldChar w:fldCharType="end"/>
                </w:r>
                <w:r>
                  <w:rPr>
                    <w:sz w:val="18"/>
                  </w:rPr>
                  <w:t xml:space="preserve"> 页 共 </w:t>
                </w:r>
                <w:r>
                  <w:fldChar w:fldCharType="begin"/>
                </w:r>
                <w:r>
                  <w:instrText xml:space="preserve"> NUMPAGES  \* MERGEFORMAT </w:instrText>
                </w:r>
                <w:r>
                  <w:fldChar w:fldCharType="separate"/>
                </w:r>
                <w:r>
                  <w:rPr>
                    <w:sz w:val="18"/>
                  </w:rPr>
                  <w:t>20</w:t>
                </w:r>
                <w:r>
                  <w:rPr>
                    <w:sz w:val="18"/>
                  </w:rPr>
                  <w:fldChar w:fldCharType="end"/>
                </w:r>
                <w:r>
                  <w:rPr>
                    <w:sz w:val="18"/>
                  </w:rPr>
                  <w:t xml:space="preserve"> 页</w:t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9"/>
      <w:jc w:val="center"/>
    </w:pPr>
    <w:r>
      <w:pict>
        <v:shape id="_x0000_s1027" o:spid="_x0000_s1027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CPLFPAVAgAAEwQAAA4AAAAAAAAA&#10;AQAgAAAAHwEAAGRycy9lMm9Eb2MueG1sUEsFBgAAAAAGAAYAWQEAAKYFAAAAAA=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snapToGrid w:val="0"/>
                  <w:rPr>
                    <w:sz w:val="18"/>
                  </w:rPr>
                </w:pPr>
                <w:r>
                  <w:rPr>
                    <w:sz w:val="18"/>
                  </w:rPr>
                  <w:t xml:space="preserve">第 </w:t>
                </w:r>
                <w:r>
                  <w:rPr>
                    <w:sz w:val="18"/>
                  </w:rPr>
                  <w:fldChar w:fldCharType="begin"/>
                </w:r>
                <w:r>
                  <w:rPr>
                    <w:sz w:val="18"/>
                  </w:rPr>
                  <w:instrText xml:space="preserve"> PAGE  \* MERGEFORMAT </w:instrText>
                </w:r>
                <w:r>
                  <w:rPr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t>11</w:t>
                </w:r>
                <w:r>
                  <w:rPr>
                    <w:sz w:val="18"/>
                  </w:rPr>
                  <w:fldChar w:fldCharType="end"/>
                </w:r>
                <w:r>
                  <w:rPr>
                    <w:sz w:val="18"/>
                  </w:rPr>
                  <w:t xml:space="preserve"> 页 共 16 页</w:t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0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FFFFFF83"/>
    <w:lvl w:ilvl="0" w:tentative="0">
      <w:start w:val="1"/>
      <w:numFmt w:val="bullet"/>
      <w:pStyle w:val="29"/>
      <w:lvlText w:val=""/>
      <w:lvlJc w:val="left"/>
      <w:pPr>
        <w:tabs>
          <w:tab w:val="left" w:pos="780"/>
        </w:tabs>
        <w:ind w:left="780" w:hanging="360"/>
      </w:pPr>
      <w:rPr>
        <w:rFonts w:hint="default" w:ascii="Wingdings" w:hAnsi="Wingdings"/>
      </w:r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8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abstractNum w:abstractNumId="2">
    <w:nsid w:val="088040C6"/>
    <w:multiLevelType w:val="multilevel"/>
    <w:tmpl w:val="088040C6"/>
    <w:lvl w:ilvl="0" w:tentative="0">
      <w:start w:val="1"/>
      <w:numFmt w:val="bullet"/>
      <w:pStyle w:val="150"/>
      <w:lvlText w:val="♦"/>
      <w:lvlJc w:val="left"/>
      <w:pPr>
        <w:tabs>
          <w:tab w:val="left" w:pos="840"/>
        </w:tabs>
        <w:ind w:left="820" w:hanging="340"/>
      </w:pPr>
      <w:rPr>
        <w:rFonts w:hint="default" w:ascii="Arial Narrow" w:hAnsi="Arial Narrow" w:eastAsia="宋体"/>
        <w:b w:val="0"/>
        <w:i w:val="0"/>
        <w:color w:val="000000"/>
        <w:spacing w:val="-20"/>
        <w:sz w:val="24"/>
      </w:rPr>
    </w:lvl>
    <w:lvl w:ilvl="1" w:tentative="0">
      <w:start w:val="1"/>
      <w:numFmt w:val="lowerLetter"/>
      <w:lvlText w:val="%2)"/>
      <w:lvlJc w:val="left"/>
      <w:pPr>
        <w:tabs>
          <w:tab w:val="left" w:pos="1320"/>
        </w:tabs>
        <w:ind w:left="132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740"/>
        </w:tabs>
        <w:ind w:left="1740" w:hanging="420"/>
      </w:pPr>
    </w:lvl>
    <w:lvl w:ilvl="3" w:tentative="0">
      <w:start w:val="1"/>
      <w:numFmt w:val="decimal"/>
      <w:lvlText w:val="%4."/>
      <w:lvlJc w:val="left"/>
      <w:pPr>
        <w:tabs>
          <w:tab w:val="left" w:pos="2160"/>
        </w:tabs>
        <w:ind w:left="216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580"/>
        </w:tabs>
        <w:ind w:left="258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3000"/>
        </w:tabs>
        <w:ind w:left="3000" w:hanging="420"/>
      </w:pPr>
    </w:lvl>
    <w:lvl w:ilvl="6" w:tentative="0">
      <w:start w:val="1"/>
      <w:numFmt w:val="decimal"/>
      <w:lvlText w:val="%7."/>
      <w:lvlJc w:val="left"/>
      <w:pPr>
        <w:tabs>
          <w:tab w:val="left" w:pos="3420"/>
        </w:tabs>
        <w:ind w:left="342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840"/>
        </w:tabs>
        <w:ind w:left="384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260"/>
        </w:tabs>
        <w:ind w:left="4260" w:hanging="420"/>
      </w:pPr>
    </w:lvl>
  </w:abstractNum>
  <w:abstractNum w:abstractNumId="3">
    <w:nsid w:val="0AE24363"/>
    <w:multiLevelType w:val="multilevel"/>
    <w:tmpl w:val="0AE24363"/>
    <w:lvl w:ilvl="0" w:tentative="0">
      <w:start w:val="1"/>
      <w:numFmt w:val="bullet"/>
      <w:pStyle w:val="278"/>
      <w:lvlText w:val=""/>
      <w:lvlJc w:val="left"/>
      <w:pPr>
        <w:tabs>
          <w:tab w:val="left" w:pos="2114"/>
        </w:tabs>
        <w:ind w:left="2114" w:hanging="42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"/>
      <w:lvlJc w:val="left"/>
      <w:pPr>
        <w:tabs>
          <w:tab w:val="left" w:pos="1320"/>
        </w:tabs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740"/>
        </w:tabs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2160"/>
        </w:tabs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580"/>
        </w:tabs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3000"/>
        </w:tabs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420"/>
        </w:tabs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840"/>
        </w:tabs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260"/>
        </w:tabs>
        <w:ind w:left="4260" w:hanging="420"/>
      </w:pPr>
      <w:rPr>
        <w:rFonts w:hint="default" w:ascii="Wingdings" w:hAnsi="Wingdings"/>
      </w:rPr>
    </w:lvl>
  </w:abstractNum>
  <w:abstractNum w:abstractNumId="4">
    <w:nsid w:val="0D5E792F"/>
    <w:multiLevelType w:val="multilevel"/>
    <w:tmpl w:val="0D5E792F"/>
    <w:lvl w:ilvl="0" w:tentative="0">
      <w:start w:val="1"/>
      <w:numFmt w:val="decimal"/>
      <w:pStyle w:val="286"/>
      <w:suff w:val="space"/>
      <w:lvlText w:val="第%1章 "/>
      <w:lvlJc w:val="left"/>
      <w:pPr>
        <w:ind w:left="0" w:firstLine="0"/>
      </w:pPr>
      <w:rPr>
        <w:rFonts w:hint="eastAsia"/>
        <w:b/>
        <w:sz w:val="36"/>
      </w:rPr>
    </w:lvl>
    <w:lvl w:ilvl="1" w:tentative="0">
      <w:start w:val="1"/>
      <w:numFmt w:val="decimal"/>
      <w:pStyle w:val="3"/>
      <w:isLgl/>
      <w:suff w:val="space"/>
      <w:lvlText w:val="%1.%2 "/>
      <w:lvlJc w:val="left"/>
      <w:pPr>
        <w:ind w:left="851" w:hanging="567"/>
      </w:pPr>
      <w:rPr>
        <w:rFonts w:hint="default" w:ascii="Times New Roman" w:hAnsi="Times New Roman"/>
      </w:rPr>
    </w:lvl>
    <w:lvl w:ilvl="2" w:tentative="0">
      <w:start w:val="1"/>
      <w:numFmt w:val="decimal"/>
      <w:pStyle w:val="4"/>
      <w:isLgl/>
      <w:suff w:val="space"/>
      <w:lvlText w:val="%1.%2.%3 "/>
      <w:lvlJc w:val="left"/>
      <w:pPr>
        <w:ind w:left="567" w:hanging="567"/>
      </w:pPr>
      <w:rPr>
        <w:rFonts w:hint="eastAsia"/>
      </w:rPr>
    </w:lvl>
    <w:lvl w:ilvl="3" w:tentative="0">
      <w:start w:val="1"/>
      <w:numFmt w:val="decimal"/>
      <w:pStyle w:val="5"/>
      <w:isLgl/>
      <w:lvlText w:val="%1.%2.%3.%4 "/>
      <w:lvlJc w:val="left"/>
      <w:pPr>
        <w:tabs>
          <w:tab w:val="left" w:pos="864"/>
        </w:tabs>
        <w:ind w:left="567" w:hanging="567"/>
      </w:pPr>
      <w:rPr>
        <w:rFonts w:hint="eastAsia" w:ascii="Times New Roman" w:hAnsi="Times New Roman" w:cs="Times New Roman"/>
        <w:b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4" w:tentative="0">
      <w:start w:val="1"/>
      <w:numFmt w:val="decimal"/>
      <w:pStyle w:val="6"/>
      <w:isLgl/>
      <w:suff w:val="space"/>
      <w:lvlText w:val="%1.%2.%3.%4.%5 "/>
      <w:lvlJc w:val="left"/>
      <w:pPr>
        <w:ind w:left="567" w:hanging="567"/>
      </w:pPr>
      <w:rPr>
        <w:rFonts w:hint="eastAsia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5">
    <w:nsid w:val="0FD45FE8"/>
    <w:multiLevelType w:val="multilevel"/>
    <w:tmpl w:val="0FD45FE8"/>
    <w:lvl w:ilvl="0" w:tentative="0">
      <w:start w:val="1"/>
      <w:numFmt w:val="decimal"/>
      <w:pStyle w:val="122"/>
      <w:lvlText w:val="%1."/>
      <w:lvlJc w:val="left"/>
      <w:pPr>
        <w:tabs>
          <w:tab w:val="left" w:pos="704"/>
        </w:tabs>
        <w:ind w:left="704" w:hanging="420"/>
      </w:pPr>
      <w:rPr>
        <w:rFonts w:hint="eastAsia"/>
      </w:rPr>
    </w:lvl>
    <w:lvl w:ilvl="1" w:tentative="0">
      <w:start w:val="0"/>
      <w:numFmt w:val="none"/>
      <w:lvlText w:val=""/>
      <w:lvlJc w:val="left"/>
      <w:pPr>
        <w:tabs>
          <w:tab w:val="left" w:pos="360"/>
        </w:tabs>
      </w:pPr>
    </w:lvl>
    <w:lvl w:ilvl="2" w:tentative="0">
      <w:start w:val="0"/>
      <w:numFmt w:val="none"/>
      <w:lvlText w:val=""/>
      <w:lvlJc w:val="left"/>
      <w:pPr>
        <w:tabs>
          <w:tab w:val="left" w:pos="360"/>
        </w:tabs>
      </w:pPr>
    </w:lvl>
    <w:lvl w:ilvl="3" w:tentative="0">
      <w:start w:val="0"/>
      <w:numFmt w:val="none"/>
      <w:lvlText w:val=""/>
      <w:lvlJc w:val="left"/>
      <w:pPr>
        <w:tabs>
          <w:tab w:val="left" w:pos="360"/>
        </w:tabs>
      </w:pPr>
    </w:lvl>
    <w:lvl w:ilvl="4" w:tentative="0">
      <w:start w:val="0"/>
      <w:numFmt w:val="none"/>
      <w:lvlText w:val=""/>
      <w:lvlJc w:val="left"/>
      <w:pPr>
        <w:tabs>
          <w:tab w:val="left" w:pos="360"/>
        </w:tabs>
      </w:pPr>
    </w:lvl>
    <w:lvl w:ilvl="5" w:tentative="0">
      <w:start w:val="0"/>
      <w:numFmt w:val="none"/>
      <w:lvlText w:val=""/>
      <w:lvlJc w:val="left"/>
      <w:pPr>
        <w:tabs>
          <w:tab w:val="left" w:pos="360"/>
        </w:tabs>
      </w:pPr>
    </w:lvl>
    <w:lvl w:ilvl="6" w:tentative="0">
      <w:start w:val="0"/>
      <w:numFmt w:val="none"/>
      <w:lvlText w:val=""/>
      <w:lvlJc w:val="left"/>
      <w:pPr>
        <w:tabs>
          <w:tab w:val="left" w:pos="360"/>
        </w:tabs>
      </w:pPr>
    </w:lvl>
    <w:lvl w:ilvl="7" w:tentative="0">
      <w:start w:val="0"/>
      <w:numFmt w:val="none"/>
      <w:lvlText w:val=""/>
      <w:lvlJc w:val="left"/>
      <w:pPr>
        <w:tabs>
          <w:tab w:val="left" w:pos="360"/>
        </w:tabs>
      </w:pPr>
    </w:lvl>
    <w:lvl w:ilvl="8" w:tentative="0">
      <w:start w:val="0"/>
      <w:numFmt w:val="none"/>
      <w:lvlText w:val=""/>
      <w:lvlJc w:val="left"/>
      <w:pPr>
        <w:tabs>
          <w:tab w:val="left" w:pos="360"/>
        </w:tabs>
      </w:pPr>
    </w:lvl>
  </w:abstractNum>
  <w:abstractNum w:abstractNumId="6">
    <w:nsid w:val="38BA6496"/>
    <w:multiLevelType w:val="multilevel"/>
    <w:tmpl w:val="38BA6496"/>
    <w:lvl w:ilvl="0" w:tentative="0">
      <w:start w:val="1"/>
      <w:numFmt w:val="decimal"/>
      <w:pStyle w:val="167"/>
      <w:lvlText w:val="%1."/>
      <w:lvlJc w:val="left"/>
      <w:pPr>
        <w:tabs>
          <w:tab w:val="left" w:pos="900"/>
        </w:tabs>
        <w:ind w:left="900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1320"/>
        </w:tabs>
        <w:ind w:left="132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740"/>
        </w:tabs>
        <w:ind w:left="1740" w:hanging="420"/>
      </w:pPr>
    </w:lvl>
    <w:lvl w:ilvl="3" w:tentative="0">
      <w:start w:val="1"/>
      <w:numFmt w:val="decimal"/>
      <w:lvlText w:val="%4."/>
      <w:lvlJc w:val="left"/>
      <w:pPr>
        <w:tabs>
          <w:tab w:val="left" w:pos="2160"/>
        </w:tabs>
        <w:ind w:left="216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580"/>
        </w:tabs>
        <w:ind w:left="258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3000"/>
        </w:tabs>
        <w:ind w:left="3000" w:hanging="420"/>
      </w:pPr>
    </w:lvl>
    <w:lvl w:ilvl="6" w:tentative="0">
      <w:start w:val="1"/>
      <w:numFmt w:val="decimal"/>
      <w:lvlText w:val="%7."/>
      <w:lvlJc w:val="left"/>
      <w:pPr>
        <w:tabs>
          <w:tab w:val="left" w:pos="3420"/>
        </w:tabs>
        <w:ind w:left="342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840"/>
        </w:tabs>
        <w:ind w:left="384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260"/>
        </w:tabs>
        <w:ind w:left="4260" w:hanging="420"/>
      </w:pPr>
    </w:lvl>
  </w:abstractNum>
  <w:abstractNum w:abstractNumId="7">
    <w:nsid w:val="420A4215"/>
    <w:multiLevelType w:val="multilevel"/>
    <w:tmpl w:val="420A4215"/>
    <w:lvl w:ilvl="0" w:tentative="0">
      <w:start w:val="1"/>
      <w:numFmt w:val="decimal"/>
      <w:pStyle w:val="100"/>
      <w:lvlText w:val="%1."/>
      <w:lvlJc w:val="left"/>
      <w:pPr>
        <w:tabs>
          <w:tab w:val="left" w:pos="840"/>
        </w:tabs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1320"/>
        </w:tabs>
        <w:ind w:left="132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740"/>
        </w:tabs>
        <w:ind w:left="1740" w:hanging="420"/>
      </w:pPr>
    </w:lvl>
    <w:lvl w:ilvl="3" w:tentative="0">
      <w:start w:val="1"/>
      <w:numFmt w:val="decimal"/>
      <w:lvlText w:val="%4."/>
      <w:lvlJc w:val="left"/>
      <w:pPr>
        <w:tabs>
          <w:tab w:val="left" w:pos="2160"/>
        </w:tabs>
        <w:ind w:left="216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580"/>
        </w:tabs>
        <w:ind w:left="258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3000"/>
        </w:tabs>
        <w:ind w:left="3000" w:hanging="420"/>
      </w:pPr>
    </w:lvl>
    <w:lvl w:ilvl="6" w:tentative="0">
      <w:start w:val="1"/>
      <w:numFmt w:val="decimal"/>
      <w:lvlText w:val="%7."/>
      <w:lvlJc w:val="left"/>
      <w:pPr>
        <w:tabs>
          <w:tab w:val="left" w:pos="3420"/>
        </w:tabs>
        <w:ind w:left="3420" w:hanging="420"/>
      </w:pPr>
    </w:lvl>
    <w:lvl w:ilvl="7" w:tentative="0">
      <w:start w:val="1"/>
      <w:numFmt w:val="lowerLetter"/>
      <w:pStyle w:val="178"/>
      <w:lvlText w:val="%8)"/>
      <w:lvlJc w:val="left"/>
      <w:pPr>
        <w:tabs>
          <w:tab w:val="left" w:pos="3840"/>
        </w:tabs>
        <w:ind w:left="384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260"/>
        </w:tabs>
        <w:ind w:left="4260" w:hanging="420"/>
      </w:pPr>
    </w:lvl>
  </w:abstractNum>
  <w:abstractNum w:abstractNumId="8">
    <w:nsid w:val="43DF1124"/>
    <w:multiLevelType w:val="singleLevel"/>
    <w:tmpl w:val="43DF1124"/>
    <w:lvl w:ilvl="0" w:tentative="0">
      <w:start w:val="1"/>
      <w:numFmt w:val="bullet"/>
      <w:pStyle w:val="187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 w:cs="Times New Roman"/>
      </w:rPr>
    </w:lvl>
  </w:abstractNum>
  <w:abstractNum w:abstractNumId="9">
    <w:nsid w:val="5BA760D0"/>
    <w:multiLevelType w:val="multilevel"/>
    <w:tmpl w:val="5BA760D0"/>
    <w:lvl w:ilvl="0" w:tentative="0">
      <w:start w:val="1"/>
      <w:numFmt w:val="chineseCountingThousand"/>
      <w:pStyle w:val="143"/>
      <w:lvlText w:val="第%1章 "/>
      <w:lvlJc w:val="center"/>
      <w:pPr>
        <w:tabs>
          <w:tab w:val="left" w:pos="720"/>
        </w:tabs>
        <w:ind w:left="0" w:firstLine="0"/>
      </w:pPr>
      <w:rPr>
        <w:rFonts w:hint="eastAsia"/>
      </w:rPr>
    </w:lvl>
    <w:lvl w:ilvl="1" w:tentative="0">
      <w:start w:val="1"/>
      <w:numFmt w:val="decimal"/>
      <w:isLgl/>
      <w:lvlText w:val="%1.%2"/>
      <w:lvlJc w:val="left"/>
      <w:pPr>
        <w:tabs>
          <w:tab w:val="left" w:pos="720"/>
        </w:tabs>
        <w:ind w:left="0" w:firstLine="0"/>
      </w:pPr>
      <w:rPr>
        <w:rFonts w:hint="eastAsia"/>
      </w:rPr>
    </w:lvl>
    <w:lvl w:ilvl="2" w:tentative="0">
      <w:start w:val="1"/>
      <w:numFmt w:val="decimal"/>
      <w:isLgl/>
      <w:lvlText w:val="%1.%2.%3"/>
      <w:lvlJc w:val="left"/>
      <w:pPr>
        <w:tabs>
          <w:tab w:val="left" w:pos="720"/>
        </w:tabs>
        <w:ind w:left="0" w:firstLine="0"/>
      </w:pPr>
      <w:rPr>
        <w:rFonts w:hint="eastAsia"/>
      </w:rPr>
    </w:lvl>
    <w:lvl w:ilvl="3" w:tentative="0">
      <w:start w:val="1"/>
      <w:numFmt w:val="decimal"/>
      <w:isLgl/>
      <w:lvlText w:val="%1.%2.%3.%4"/>
      <w:lvlJc w:val="left"/>
      <w:pPr>
        <w:tabs>
          <w:tab w:val="left" w:pos="1080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1908"/>
        </w:tabs>
        <w:ind w:left="19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2052"/>
        </w:tabs>
        <w:ind w:left="20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2196"/>
        </w:tabs>
        <w:ind w:left="21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2340"/>
        </w:tabs>
        <w:ind w:left="23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2484"/>
        </w:tabs>
        <w:ind w:left="2484" w:hanging="1584"/>
      </w:pPr>
      <w:rPr>
        <w:rFonts w:hint="eastAsia"/>
      </w:rPr>
    </w:lvl>
  </w:abstractNum>
  <w:abstractNum w:abstractNumId="10">
    <w:nsid w:val="5DC88C34"/>
    <w:multiLevelType w:val="multilevel"/>
    <w:tmpl w:val="5DC88C34"/>
    <w:lvl w:ilvl="0" w:tentative="0">
      <w:start w:val="1"/>
      <w:numFmt w:val="chineseCounting"/>
      <w:pStyle w:val="309"/>
      <w:suff w:val="space"/>
      <w:lvlText w:val="第%1章"/>
      <w:lvlJc w:val="left"/>
      <w:pPr>
        <w:tabs>
          <w:tab w:val="left" w:pos="420"/>
        </w:tabs>
        <w:ind w:left="0" w:firstLine="0"/>
      </w:pPr>
      <w:rPr>
        <w:rFonts w:hint="eastAsia" w:ascii="宋体" w:hAnsi="宋体" w:eastAsia="宋体" w:cs="宋体"/>
      </w:rPr>
    </w:lvl>
    <w:lvl w:ilvl="1" w:tentative="0">
      <w:start w:val="1"/>
      <w:numFmt w:val="chineseCounting"/>
      <w:pStyle w:val="312"/>
      <w:lvlText w:val="第%2节"/>
      <w:lvlJc w:val="left"/>
      <w:pPr>
        <w:tabs>
          <w:tab w:val="left" w:pos="420"/>
        </w:tabs>
        <w:ind w:left="0" w:firstLine="0"/>
      </w:pPr>
      <w:rPr>
        <w:rFonts w:hint="eastAsia" w:ascii="宋体" w:hAnsi="宋体" w:eastAsia="宋体" w:cs="宋体"/>
      </w:rPr>
    </w:lvl>
    <w:lvl w:ilvl="2" w:tentative="0">
      <w:start w:val="1"/>
      <w:numFmt w:val="decimal"/>
      <w:pStyle w:val="313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314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315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11">
    <w:nsid w:val="67295687"/>
    <w:multiLevelType w:val="multilevel"/>
    <w:tmpl w:val="67295687"/>
    <w:lvl w:ilvl="0" w:tentative="0">
      <w:start w:val="1"/>
      <w:numFmt w:val="decimal"/>
      <w:pStyle w:val="15"/>
      <w:lvlText w:val="%1."/>
      <w:lvlJc w:val="left"/>
      <w:pPr>
        <w:tabs>
          <w:tab w:val="left" w:pos="900"/>
        </w:tabs>
        <w:ind w:left="900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1320"/>
        </w:tabs>
        <w:ind w:left="132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740"/>
        </w:tabs>
        <w:ind w:left="1740" w:hanging="420"/>
      </w:pPr>
    </w:lvl>
    <w:lvl w:ilvl="3" w:tentative="0">
      <w:start w:val="1"/>
      <w:numFmt w:val="decimal"/>
      <w:lvlText w:val="%4."/>
      <w:lvlJc w:val="left"/>
      <w:pPr>
        <w:tabs>
          <w:tab w:val="left" w:pos="2160"/>
        </w:tabs>
        <w:ind w:left="216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580"/>
        </w:tabs>
        <w:ind w:left="258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3000"/>
        </w:tabs>
        <w:ind w:left="3000" w:hanging="420"/>
      </w:pPr>
    </w:lvl>
    <w:lvl w:ilvl="6" w:tentative="0">
      <w:start w:val="1"/>
      <w:numFmt w:val="decimal"/>
      <w:lvlText w:val="%7."/>
      <w:lvlJc w:val="left"/>
      <w:pPr>
        <w:tabs>
          <w:tab w:val="left" w:pos="3420"/>
        </w:tabs>
        <w:ind w:left="342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840"/>
        </w:tabs>
        <w:ind w:left="384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260"/>
        </w:tabs>
        <w:ind w:left="4260" w:hanging="420"/>
      </w:pPr>
    </w:lvl>
  </w:abstractNum>
  <w:abstractNum w:abstractNumId="12">
    <w:nsid w:val="6B00272F"/>
    <w:multiLevelType w:val="multilevel"/>
    <w:tmpl w:val="6B00272F"/>
    <w:lvl w:ilvl="0" w:tentative="0">
      <w:start w:val="1"/>
      <w:numFmt w:val="decimal"/>
      <w:pStyle w:val="274"/>
      <w:lvlText w:val="%1."/>
      <w:lvlJc w:val="left"/>
      <w:pPr>
        <w:tabs>
          <w:tab w:val="left" w:pos="840"/>
        </w:tabs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1320"/>
        </w:tabs>
        <w:ind w:left="132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740"/>
        </w:tabs>
        <w:ind w:left="1740" w:hanging="420"/>
      </w:pPr>
    </w:lvl>
    <w:lvl w:ilvl="3" w:tentative="0">
      <w:start w:val="1"/>
      <w:numFmt w:val="decimal"/>
      <w:lvlText w:val="%4."/>
      <w:lvlJc w:val="left"/>
      <w:pPr>
        <w:tabs>
          <w:tab w:val="left" w:pos="2160"/>
        </w:tabs>
        <w:ind w:left="216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580"/>
        </w:tabs>
        <w:ind w:left="258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3000"/>
        </w:tabs>
        <w:ind w:left="3000" w:hanging="420"/>
      </w:pPr>
    </w:lvl>
    <w:lvl w:ilvl="6" w:tentative="0">
      <w:start w:val="1"/>
      <w:numFmt w:val="decimal"/>
      <w:lvlText w:val="%7."/>
      <w:lvlJc w:val="left"/>
      <w:pPr>
        <w:tabs>
          <w:tab w:val="left" w:pos="3420"/>
        </w:tabs>
        <w:ind w:left="342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840"/>
        </w:tabs>
        <w:ind w:left="384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260"/>
        </w:tabs>
        <w:ind w:left="4260" w:hanging="420"/>
      </w:pPr>
    </w:lvl>
  </w:abstractNum>
  <w:abstractNum w:abstractNumId="13">
    <w:nsid w:val="7A473FDF"/>
    <w:multiLevelType w:val="multilevel"/>
    <w:tmpl w:val="7A473FDF"/>
    <w:lvl w:ilvl="0" w:tentative="0">
      <w:start w:val="1"/>
      <w:numFmt w:val="decimal"/>
      <w:lvlText w:val=" %1"/>
      <w:lvlJc w:val="left"/>
      <w:pPr>
        <w:tabs>
          <w:tab w:val="left" w:pos="907"/>
        </w:tabs>
        <w:ind w:left="1191" w:hanging="964"/>
      </w:pPr>
      <w:rPr>
        <w:rFonts w:hint="default" w:ascii="Tahoma" w:hAnsi="Tahoma"/>
        <w:b/>
        <w:i w:val="0"/>
        <w:spacing w:val="40"/>
        <w:sz w:val="21"/>
        <w:szCs w:val="21"/>
      </w:rPr>
    </w:lvl>
    <w:lvl w:ilvl="1" w:tentative="0">
      <w:start w:val="1"/>
      <w:numFmt w:val="decimal"/>
      <w:pStyle w:val="216"/>
      <w:lvlText w:val="%1.%2"/>
      <w:lvlJc w:val="left"/>
      <w:pPr>
        <w:tabs>
          <w:tab w:val="left" w:pos="930"/>
        </w:tabs>
        <w:ind w:left="420" w:firstLine="0"/>
      </w:pPr>
      <w:rPr>
        <w:rFonts w:hint="default" w:ascii="Tahoma" w:hAnsi="Tahoma"/>
        <w:b w:val="0"/>
        <w:i w:val="0"/>
        <w:sz w:val="21"/>
        <w:szCs w:val="21"/>
      </w:rPr>
    </w:lvl>
    <w:lvl w:ilvl="2" w:tentative="0">
      <w:start w:val="1"/>
      <w:numFmt w:val="decimal"/>
      <w:pStyle w:val="217"/>
      <w:lvlText w:val="%1.%2.%3"/>
      <w:lvlJc w:val="left"/>
      <w:pPr>
        <w:tabs>
          <w:tab w:val="left" w:pos="1894"/>
        </w:tabs>
        <w:ind w:left="1497" w:hanging="57"/>
      </w:pPr>
      <w:rPr>
        <w:rFonts w:hint="default" w:ascii="Tahoma" w:hAnsi="Tahoma"/>
        <w:b w:val="0"/>
        <w:i w:val="0"/>
        <w:sz w:val="21"/>
        <w:szCs w:val="21"/>
        <w:lang w:eastAsia="zh-CN"/>
      </w:rPr>
    </w:lvl>
    <w:lvl w:ilvl="3" w:tentative="0">
      <w:start w:val="1"/>
      <w:numFmt w:val="decimal"/>
      <w:pStyle w:val="218"/>
      <w:lvlText w:val="%1.%2.%3.%4"/>
      <w:lvlJc w:val="left"/>
      <w:pPr>
        <w:tabs>
          <w:tab w:val="left" w:pos="851"/>
        </w:tabs>
        <w:ind w:left="680" w:hanging="113"/>
      </w:pPr>
      <w:rPr>
        <w:rFonts w:hint="default" w:ascii="Tahoma" w:hAnsi="Tahoma"/>
        <w:b w:val="0"/>
        <w:i w:val="0"/>
        <w:sz w:val="21"/>
        <w:szCs w:val="21"/>
      </w:rPr>
    </w:lvl>
    <w:lvl w:ilvl="4" w:tentative="0">
      <w:start w:val="1"/>
      <w:numFmt w:val="decimal"/>
      <w:lvlText w:val="%1.%2.%3.%4.%5"/>
      <w:lvlJc w:val="left"/>
      <w:pPr>
        <w:tabs>
          <w:tab w:val="left" w:pos="2260"/>
        </w:tabs>
        <w:ind w:left="2260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2404"/>
        </w:tabs>
        <w:ind w:left="2404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2548"/>
        </w:tabs>
        <w:ind w:left="2548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2692"/>
        </w:tabs>
        <w:ind w:left="2692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2836"/>
        </w:tabs>
        <w:ind w:left="2836" w:hanging="1584"/>
      </w:pPr>
      <w:rPr>
        <w:rFonts w:hint="eastAsia"/>
      </w:rPr>
    </w:lvl>
  </w:abstractNum>
  <w:abstractNum w:abstractNumId="14">
    <w:nsid w:val="7D8813A8"/>
    <w:multiLevelType w:val="multilevel"/>
    <w:tmpl w:val="7D8813A8"/>
    <w:lvl w:ilvl="0" w:tentative="0">
      <w:start w:val="1"/>
      <w:numFmt w:val="decimal"/>
      <w:pStyle w:val="287"/>
      <w:suff w:val="space"/>
      <w:lvlText w:val="第%1章 "/>
      <w:lvlJc w:val="left"/>
      <w:pPr>
        <w:ind w:left="0" w:firstLine="0"/>
      </w:pPr>
      <w:rPr>
        <w:rFonts w:hint="eastAsia"/>
        <w:b/>
        <w:sz w:val="44"/>
      </w:rPr>
    </w:lvl>
    <w:lvl w:ilvl="1" w:tentative="0">
      <w:start w:val="1"/>
      <w:numFmt w:val="decimal"/>
      <w:pStyle w:val="291"/>
      <w:isLgl/>
      <w:suff w:val="space"/>
      <w:lvlText w:val="%1.%2 "/>
      <w:lvlJc w:val="left"/>
      <w:pPr>
        <w:ind w:left="567" w:hanging="567"/>
      </w:pPr>
      <w:rPr>
        <w:rFonts w:hint="default" w:ascii="Times New Roman" w:hAnsi="Times New Roman"/>
      </w:rPr>
    </w:lvl>
    <w:lvl w:ilvl="2" w:tentative="0">
      <w:start w:val="1"/>
      <w:numFmt w:val="decimal"/>
      <w:pStyle w:val="293"/>
      <w:isLgl/>
      <w:suff w:val="space"/>
      <w:lvlText w:val="%1.%2.%3 "/>
      <w:lvlJc w:val="left"/>
      <w:pPr>
        <w:ind w:left="567" w:hanging="567"/>
      </w:pPr>
      <w:rPr>
        <w:rFonts w:hint="eastAsia"/>
      </w:rPr>
    </w:lvl>
    <w:lvl w:ilvl="3" w:tentative="0">
      <w:start w:val="1"/>
      <w:numFmt w:val="decimal"/>
      <w:pStyle w:val="295"/>
      <w:isLgl/>
      <w:lvlText w:val="%1.%2.%3.%4 "/>
      <w:lvlJc w:val="left"/>
      <w:pPr>
        <w:tabs>
          <w:tab w:val="left" w:pos="864"/>
        </w:tabs>
        <w:ind w:left="567" w:hanging="567"/>
      </w:pPr>
      <w:rPr>
        <w:rFonts w:hint="eastAsia" w:ascii="Times New Roman" w:hAnsi="Times New Roman" w:cs="Times New Roman"/>
        <w:b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4" w:tentative="0">
      <w:start w:val="1"/>
      <w:numFmt w:val="decimal"/>
      <w:pStyle w:val="297"/>
      <w:isLgl/>
      <w:suff w:val="space"/>
      <w:lvlText w:val="%1.%2.%3.%4.%5 "/>
      <w:lvlJc w:val="left"/>
      <w:pPr>
        <w:ind w:left="567" w:hanging="567"/>
      </w:pPr>
      <w:rPr>
        <w:rFonts w:hint="eastAsia"/>
      </w:rPr>
    </w:lvl>
    <w:lvl w:ilvl="5" w:tentative="0">
      <w:start w:val="1"/>
      <w:numFmt w:val="decimal"/>
      <w:pStyle w:val="299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pStyle w:val="301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303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default" w:ascii="Times New Roman" w:hAnsi="Times New Roman" w:cs="Times New Roman"/>
      </w:rPr>
    </w:lvl>
    <w:lvl w:ilvl="8" w:tentative="0">
      <w:start w:val="1"/>
      <w:numFmt w:val="decimal"/>
      <w:pStyle w:val="305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default" w:ascii="Times New Roman" w:hAnsi="Times New Roman" w:cs="Times New Roman"/>
      </w:rPr>
    </w:lvl>
  </w:abstractNum>
  <w:num w:numId="1">
    <w:abstractNumId w:val="4"/>
  </w:num>
  <w:num w:numId="2">
    <w:abstractNumId w:val="11"/>
  </w:num>
  <w:num w:numId="3">
    <w:abstractNumId w:val="1"/>
  </w:num>
  <w:num w:numId="4">
    <w:abstractNumId w:val="0"/>
  </w:num>
  <w:num w:numId="5">
    <w:abstractNumId w:val="7"/>
  </w:num>
  <w:num w:numId="6">
    <w:abstractNumId w:val="5"/>
  </w:num>
  <w:num w:numId="7">
    <w:abstractNumId w:val="9"/>
  </w:num>
  <w:num w:numId="8">
    <w:abstractNumId w:val="2"/>
  </w:num>
  <w:num w:numId="9">
    <w:abstractNumId w:val="6"/>
  </w:num>
  <w:num w:numId="10">
    <w:abstractNumId w:val="8"/>
  </w:num>
  <w:num w:numId="11">
    <w:abstractNumId w:val="13"/>
  </w:num>
  <w:num w:numId="12">
    <w:abstractNumId w:val="12"/>
  </w:num>
  <w:num w:numId="13">
    <w:abstractNumId w:val="3"/>
  </w:num>
  <w:num w:numId="14">
    <w:abstractNumId w:val="1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420"/>
  <w:drawingGridHorizontalSpacing w:val="105"/>
  <w:drawingGridVerticalSpacing w:val="156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0515E2"/>
    <w:rsid w:val="00000650"/>
    <w:rsid w:val="00004F99"/>
    <w:rsid w:val="00007A27"/>
    <w:rsid w:val="00013A9C"/>
    <w:rsid w:val="00015372"/>
    <w:rsid w:val="000161C9"/>
    <w:rsid w:val="000206B9"/>
    <w:rsid w:val="00024E21"/>
    <w:rsid w:val="00035574"/>
    <w:rsid w:val="00037C2B"/>
    <w:rsid w:val="000403CA"/>
    <w:rsid w:val="0004513F"/>
    <w:rsid w:val="000515E2"/>
    <w:rsid w:val="00053316"/>
    <w:rsid w:val="00056200"/>
    <w:rsid w:val="000635C6"/>
    <w:rsid w:val="00082DBF"/>
    <w:rsid w:val="000840BD"/>
    <w:rsid w:val="000841CA"/>
    <w:rsid w:val="00090198"/>
    <w:rsid w:val="00093997"/>
    <w:rsid w:val="00093E35"/>
    <w:rsid w:val="000950D8"/>
    <w:rsid w:val="000A4A92"/>
    <w:rsid w:val="000B5595"/>
    <w:rsid w:val="000C0B61"/>
    <w:rsid w:val="000C2603"/>
    <w:rsid w:val="000C2B58"/>
    <w:rsid w:val="000C33CA"/>
    <w:rsid w:val="000C3EAA"/>
    <w:rsid w:val="000C459B"/>
    <w:rsid w:val="000D2B42"/>
    <w:rsid w:val="000D446D"/>
    <w:rsid w:val="000D5CFE"/>
    <w:rsid w:val="000F319F"/>
    <w:rsid w:val="000F4E0B"/>
    <w:rsid w:val="000F5335"/>
    <w:rsid w:val="000F6BD4"/>
    <w:rsid w:val="001011B3"/>
    <w:rsid w:val="00107CB7"/>
    <w:rsid w:val="00110278"/>
    <w:rsid w:val="001105BB"/>
    <w:rsid w:val="00110605"/>
    <w:rsid w:val="00111581"/>
    <w:rsid w:val="001121A0"/>
    <w:rsid w:val="0011224E"/>
    <w:rsid w:val="00121326"/>
    <w:rsid w:val="0012362A"/>
    <w:rsid w:val="001341FD"/>
    <w:rsid w:val="00137D0B"/>
    <w:rsid w:val="00140CC3"/>
    <w:rsid w:val="00144208"/>
    <w:rsid w:val="00144ED2"/>
    <w:rsid w:val="0014683B"/>
    <w:rsid w:val="001478E2"/>
    <w:rsid w:val="00151D49"/>
    <w:rsid w:val="00153308"/>
    <w:rsid w:val="001626D1"/>
    <w:rsid w:val="00170094"/>
    <w:rsid w:val="00171886"/>
    <w:rsid w:val="00174ED2"/>
    <w:rsid w:val="00182958"/>
    <w:rsid w:val="001839EB"/>
    <w:rsid w:val="0018695D"/>
    <w:rsid w:val="00193725"/>
    <w:rsid w:val="00197C92"/>
    <w:rsid w:val="001A3C78"/>
    <w:rsid w:val="001A5205"/>
    <w:rsid w:val="001B118E"/>
    <w:rsid w:val="001B2CFE"/>
    <w:rsid w:val="001B37D4"/>
    <w:rsid w:val="001B4D1E"/>
    <w:rsid w:val="001B660D"/>
    <w:rsid w:val="001B7A06"/>
    <w:rsid w:val="001C28FC"/>
    <w:rsid w:val="001C2CB6"/>
    <w:rsid w:val="001C31C1"/>
    <w:rsid w:val="001C512C"/>
    <w:rsid w:val="001D63B0"/>
    <w:rsid w:val="001E389F"/>
    <w:rsid w:val="001F20BD"/>
    <w:rsid w:val="0020050B"/>
    <w:rsid w:val="002015DD"/>
    <w:rsid w:val="002029B5"/>
    <w:rsid w:val="00203F08"/>
    <w:rsid w:val="00205DD5"/>
    <w:rsid w:val="00210154"/>
    <w:rsid w:val="00213A78"/>
    <w:rsid w:val="0021576F"/>
    <w:rsid w:val="00226E10"/>
    <w:rsid w:val="00233186"/>
    <w:rsid w:val="002358B2"/>
    <w:rsid w:val="0023699C"/>
    <w:rsid w:val="00242FC7"/>
    <w:rsid w:val="0024301E"/>
    <w:rsid w:val="0024527E"/>
    <w:rsid w:val="00245FF3"/>
    <w:rsid w:val="002534DA"/>
    <w:rsid w:val="00257D83"/>
    <w:rsid w:val="002727DF"/>
    <w:rsid w:val="00283835"/>
    <w:rsid w:val="0028554F"/>
    <w:rsid w:val="00297E72"/>
    <w:rsid w:val="002A200F"/>
    <w:rsid w:val="002A33D0"/>
    <w:rsid w:val="002A382B"/>
    <w:rsid w:val="002A4C4B"/>
    <w:rsid w:val="002A4C93"/>
    <w:rsid w:val="002A5949"/>
    <w:rsid w:val="002A6E97"/>
    <w:rsid w:val="002A6F17"/>
    <w:rsid w:val="002A73B9"/>
    <w:rsid w:val="002B0203"/>
    <w:rsid w:val="002B1C37"/>
    <w:rsid w:val="002B2B72"/>
    <w:rsid w:val="002B4BB0"/>
    <w:rsid w:val="002B5EBB"/>
    <w:rsid w:val="002B7C6D"/>
    <w:rsid w:val="002D6D49"/>
    <w:rsid w:val="002E1CA3"/>
    <w:rsid w:val="002E34C5"/>
    <w:rsid w:val="002E37D1"/>
    <w:rsid w:val="002E75E4"/>
    <w:rsid w:val="002F0385"/>
    <w:rsid w:val="0030475C"/>
    <w:rsid w:val="00304F70"/>
    <w:rsid w:val="003153D2"/>
    <w:rsid w:val="00322417"/>
    <w:rsid w:val="00324E51"/>
    <w:rsid w:val="00330F11"/>
    <w:rsid w:val="003528BA"/>
    <w:rsid w:val="00354951"/>
    <w:rsid w:val="003552C2"/>
    <w:rsid w:val="003730B5"/>
    <w:rsid w:val="00373B27"/>
    <w:rsid w:val="00383467"/>
    <w:rsid w:val="0039259A"/>
    <w:rsid w:val="00397DD8"/>
    <w:rsid w:val="003A4981"/>
    <w:rsid w:val="003B1F6B"/>
    <w:rsid w:val="003B21B2"/>
    <w:rsid w:val="003B54DA"/>
    <w:rsid w:val="003B6283"/>
    <w:rsid w:val="003B6AD6"/>
    <w:rsid w:val="003C1129"/>
    <w:rsid w:val="003C5661"/>
    <w:rsid w:val="003C652A"/>
    <w:rsid w:val="003D2E99"/>
    <w:rsid w:val="003D3944"/>
    <w:rsid w:val="003D42F4"/>
    <w:rsid w:val="003D616F"/>
    <w:rsid w:val="003D6C9A"/>
    <w:rsid w:val="003D7A83"/>
    <w:rsid w:val="003E1F1B"/>
    <w:rsid w:val="003E3247"/>
    <w:rsid w:val="003E5963"/>
    <w:rsid w:val="003E6193"/>
    <w:rsid w:val="003F00AB"/>
    <w:rsid w:val="003F4430"/>
    <w:rsid w:val="0040062E"/>
    <w:rsid w:val="004020FB"/>
    <w:rsid w:val="00406B1F"/>
    <w:rsid w:val="00407301"/>
    <w:rsid w:val="004257D9"/>
    <w:rsid w:val="004316AE"/>
    <w:rsid w:val="00433A50"/>
    <w:rsid w:val="00441D24"/>
    <w:rsid w:val="00442235"/>
    <w:rsid w:val="0044547E"/>
    <w:rsid w:val="00446447"/>
    <w:rsid w:val="004479DA"/>
    <w:rsid w:val="00454418"/>
    <w:rsid w:val="004566C1"/>
    <w:rsid w:val="00470305"/>
    <w:rsid w:val="0048372F"/>
    <w:rsid w:val="0048561F"/>
    <w:rsid w:val="00485AD9"/>
    <w:rsid w:val="00490D0F"/>
    <w:rsid w:val="00493170"/>
    <w:rsid w:val="00493984"/>
    <w:rsid w:val="004B5817"/>
    <w:rsid w:val="004C7C66"/>
    <w:rsid w:val="004F02A9"/>
    <w:rsid w:val="004F16CB"/>
    <w:rsid w:val="004F38C9"/>
    <w:rsid w:val="00505589"/>
    <w:rsid w:val="00506B03"/>
    <w:rsid w:val="00506E73"/>
    <w:rsid w:val="0051192D"/>
    <w:rsid w:val="005119F8"/>
    <w:rsid w:val="00513144"/>
    <w:rsid w:val="00526C04"/>
    <w:rsid w:val="00527191"/>
    <w:rsid w:val="00535D69"/>
    <w:rsid w:val="005452AA"/>
    <w:rsid w:val="00545A56"/>
    <w:rsid w:val="005526AC"/>
    <w:rsid w:val="00555863"/>
    <w:rsid w:val="0056135F"/>
    <w:rsid w:val="0057340E"/>
    <w:rsid w:val="00587080"/>
    <w:rsid w:val="00590F28"/>
    <w:rsid w:val="00592624"/>
    <w:rsid w:val="00593154"/>
    <w:rsid w:val="005A31C0"/>
    <w:rsid w:val="005A4E6D"/>
    <w:rsid w:val="005B0B19"/>
    <w:rsid w:val="005B700B"/>
    <w:rsid w:val="005C1DC3"/>
    <w:rsid w:val="005C4137"/>
    <w:rsid w:val="005C54A3"/>
    <w:rsid w:val="005C7F94"/>
    <w:rsid w:val="005E3F7F"/>
    <w:rsid w:val="00600A6B"/>
    <w:rsid w:val="00601D41"/>
    <w:rsid w:val="006025CD"/>
    <w:rsid w:val="006078A6"/>
    <w:rsid w:val="00610E62"/>
    <w:rsid w:val="00613E33"/>
    <w:rsid w:val="00615722"/>
    <w:rsid w:val="00623987"/>
    <w:rsid w:val="00624627"/>
    <w:rsid w:val="00627251"/>
    <w:rsid w:val="00632226"/>
    <w:rsid w:val="0065124F"/>
    <w:rsid w:val="006516A0"/>
    <w:rsid w:val="00655F8B"/>
    <w:rsid w:val="006716C0"/>
    <w:rsid w:val="00674201"/>
    <w:rsid w:val="00674356"/>
    <w:rsid w:val="006779F4"/>
    <w:rsid w:val="00677D13"/>
    <w:rsid w:val="006823DE"/>
    <w:rsid w:val="00684E23"/>
    <w:rsid w:val="00687493"/>
    <w:rsid w:val="006B20D4"/>
    <w:rsid w:val="006B6D1A"/>
    <w:rsid w:val="006D3277"/>
    <w:rsid w:val="006D6514"/>
    <w:rsid w:val="006D75E7"/>
    <w:rsid w:val="006E64E1"/>
    <w:rsid w:val="006E6AFB"/>
    <w:rsid w:val="006F3763"/>
    <w:rsid w:val="006F5FAB"/>
    <w:rsid w:val="006F7245"/>
    <w:rsid w:val="00700AF2"/>
    <w:rsid w:val="007145AF"/>
    <w:rsid w:val="00725EC2"/>
    <w:rsid w:val="007324C7"/>
    <w:rsid w:val="007351E0"/>
    <w:rsid w:val="00735DF2"/>
    <w:rsid w:val="00737CA7"/>
    <w:rsid w:val="00747FEB"/>
    <w:rsid w:val="00750C93"/>
    <w:rsid w:val="00756309"/>
    <w:rsid w:val="00773370"/>
    <w:rsid w:val="00775874"/>
    <w:rsid w:val="00785C5F"/>
    <w:rsid w:val="00793D12"/>
    <w:rsid w:val="00796E74"/>
    <w:rsid w:val="007A3943"/>
    <w:rsid w:val="007A5327"/>
    <w:rsid w:val="007A7F40"/>
    <w:rsid w:val="007B4D52"/>
    <w:rsid w:val="007B5906"/>
    <w:rsid w:val="007B5FA5"/>
    <w:rsid w:val="007B6F69"/>
    <w:rsid w:val="007C3677"/>
    <w:rsid w:val="007D7636"/>
    <w:rsid w:val="007E1A0A"/>
    <w:rsid w:val="007E65D9"/>
    <w:rsid w:val="007F4288"/>
    <w:rsid w:val="00810BE0"/>
    <w:rsid w:val="00810E06"/>
    <w:rsid w:val="0081482B"/>
    <w:rsid w:val="00823DCF"/>
    <w:rsid w:val="0082408B"/>
    <w:rsid w:val="00832822"/>
    <w:rsid w:val="0083334B"/>
    <w:rsid w:val="0083616E"/>
    <w:rsid w:val="00840309"/>
    <w:rsid w:val="00847BD7"/>
    <w:rsid w:val="0085388B"/>
    <w:rsid w:val="008628C4"/>
    <w:rsid w:val="008650BA"/>
    <w:rsid w:val="0086662D"/>
    <w:rsid w:val="0087078B"/>
    <w:rsid w:val="008719C1"/>
    <w:rsid w:val="00872BD6"/>
    <w:rsid w:val="00874DD9"/>
    <w:rsid w:val="008755E1"/>
    <w:rsid w:val="00876849"/>
    <w:rsid w:val="008956C2"/>
    <w:rsid w:val="008976C0"/>
    <w:rsid w:val="008A4F35"/>
    <w:rsid w:val="008A7C20"/>
    <w:rsid w:val="008A7C49"/>
    <w:rsid w:val="008B0150"/>
    <w:rsid w:val="008B58C7"/>
    <w:rsid w:val="008B65A7"/>
    <w:rsid w:val="008C138E"/>
    <w:rsid w:val="008C436B"/>
    <w:rsid w:val="008C6E19"/>
    <w:rsid w:val="008C75EF"/>
    <w:rsid w:val="008C7A8D"/>
    <w:rsid w:val="008D4B56"/>
    <w:rsid w:val="008E1D4B"/>
    <w:rsid w:val="008E6B12"/>
    <w:rsid w:val="008F10C3"/>
    <w:rsid w:val="008F142C"/>
    <w:rsid w:val="008F25EE"/>
    <w:rsid w:val="009038BA"/>
    <w:rsid w:val="0090533E"/>
    <w:rsid w:val="00905901"/>
    <w:rsid w:val="00906E5D"/>
    <w:rsid w:val="0091551F"/>
    <w:rsid w:val="00917D9F"/>
    <w:rsid w:val="009203F3"/>
    <w:rsid w:val="00924BAA"/>
    <w:rsid w:val="009259D4"/>
    <w:rsid w:val="00925AF3"/>
    <w:rsid w:val="0092770A"/>
    <w:rsid w:val="0093091F"/>
    <w:rsid w:val="00937C58"/>
    <w:rsid w:val="00941B1F"/>
    <w:rsid w:val="00942E45"/>
    <w:rsid w:val="00945F5D"/>
    <w:rsid w:val="009468C8"/>
    <w:rsid w:val="00951939"/>
    <w:rsid w:val="009621F0"/>
    <w:rsid w:val="00963F37"/>
    <w:rsid w:val="009707BF"/>
    <w:rsid w:val="00973475"/>
    <w:rsid w:val="00983DED"/>
    <w:rsid w:val="00984B52"/>
    <w:rsid w:val="00985E06"/>
    <w:rsid w:val="00991F3C"/>
    <w:rsid w:val="00993782"/>
    <w:rsid w:val="00994487"/>
    <w:rsid w:val="00996224"/>
    <w:rsid w:val="00996E79"/>
    <w:rsid w:val="009976A8"/>
    <w:rsid w:val="009A5CFC"/>
    <w:rsid w:val="009B27A3"/>
    <w:rsid w:val="009B5C24"/>
    <w:rsid w:val="009B7B3E"/>
    <w:rsid w:val="009C012C"/>
    <w:rsid w:val="009C18A9"/>
    <w:rsid w:val="009D0691"/>
    <w:rsid w:val="009D6325"/>
    <w:rsid w:val="009D7E7F"/>
    <w:rsid w:val="009E0527"/>
    <w:rsid w:val="009F1329"/>
    <w:rsid w:val="009F266D"/>
    <w:rsid w:val="00A13F62"/>
    <w:rsid w:val="00A274DE"/>
    <w:rsid w:val="00A33C39"/>
    <w:rsid w:val="00A36E5B"/>
    <w:rsid w:val="00A53132"/>
    <w:rsid w:val="00A556C3"/>
    <w:rsid w:val="00A60A7F"/>
    <w:rsid w:val="00A83AD2"/>
    <w:rsid w:val="00A84CEE"/>
    <w:rsid w:val="00A9305F"/>
    <w:rsid w:val="00A930B4"/>
    <w:rsid w:val="00A97CD0"/>
    <w:rsid w:val="00AA1D21"/>
    <w:rsid w:val="00AA353C"/>
    <w:rsid w:val="00AA4041"/>
    <w:rsid w:val="00AA67A9"/>
    <w:rsid w:val="00AC0430"/>
    <w:rsid w:val="00AC1E5A"/>
    <w:rsid w:val="00AD3232"/>
    <w:rsid w:val="00AE7B33"/>
    <w:rsid w:val="00B0307D"/>
    <w:rsid w:val="00B17263"/>
    <w:rsid w:val="00B2226F"/>
    <w:rsid w:val="00B336D3"/>
    <w:rsid w:val="00B3671E"/>
    <w:rsid w:val="00B42354"/>
    <w:rsid w:val="00B43BBE"/>
    <w:rsid w:val="00B516C2"/>
    <w:rsid w:val="00B54BC4"/>
    <w:rsid w:val="00B55C4F"/>
    <w:rsid w:val="00B613F9"/>
    <w:rsid w:val="00B622E9"/>
    <w:rsid w:val="00B655F3"/>
    <w:rsid w:val="00B675CD"/>
    <w:rsid w:val="00B71F3A"/>
    <w:rsid w:val="00B766E1"/>
    <w:rsid w:val="00B81AD4"/>
    <w:rsid w:val="00B84579"/>
    <w:rsid w:val="00B92519"/>
    <w:rsid w:val="00B9460D"/>
    <w:rsid w:val="00BA7D59"/>
    <w:rsid w:val="00BB42E7"/>
    <w:rsid w:val="00BB48F1"/>
    <w:rsid w:val="00BC01B1"/>
    <w:rsid w:val="00BD1D4A"/>
    <w:rsid w:val="00BD2C0C"/>
    <w:rsid w:val="00BD42C3"/>
    <w:rsid w:val="00BD46E8"/>
    <w:rsid w:val="00BE7F09"/>
    <w:rsid w:val="00BF616F"/>
    <w:rsid w:val="00C01AB7"/>
    <w:rsid w:val="00C035B5"/>
    <w:rsid w:val="00C10470"/>
    <w:rsid w:val="00C117E3"/>
    <w:rsid w:val="00C121DE"/>
    <w:rsid w:val="00C20E3A"/>
    <w:rsid w:val="00C21F39"/>
    <w:rsid w:val="00C223F7"/>
    <w:rsid w:val="00C237D1"/>
    <w:rsid w:val="00C23934"/>
    <w:rsid w:val="00C31631"/>
    <w:rsid w:val="00C3516C"/>
    <w:rsid w:val="00C37A33"/>
    <w:rsid w:val="00C45A37"/>
    <w:rsid w:val="00C5070F"/>
    <w:rsid w:val="00C51A68"/>
    <w:rsid w:val="00C57A8A"/>
    <w:rsid w:val="00C61C06"/>
    <w:rsid w:val="00C61F91"/>
    <w:rsid w:val="00C62355"/>
    <w:rsid w:val="00C64AB3"/>
    <w:rsid w:val="00C716D6"/>
    <w:rsid w:val="00C73387"/>
    <w:rsid w:val="00C73D31"/>
    <w:rsid w:val="00C92917"/>
    <w:rsid w:val="00C9442E"/>
    <w:rsid w:val="00C958B1"/>
    <w:rsid w:val="00CA0819"/>
    <w:rsid w:val="00CB2511"/>
    <w:rsid w:val="00CB7C32"/>
    <w:rsid w:val="00CC53F5"/>
    <w:rsid w:val="00CD26CD"/>
    <w:rsid w:val="00CE0D69"/>
    <w:rsid w:val="00CE72A2"/>
    <w:rsid w:val="00CE78C9"/>
    <w:rsid w:val="00CF2542"/>
    <w:rsid w:val="00CF4468"/>
    <w:rsid w:val="00CF5340"/>
    <w:rsid w:val="00CF60DB"/>
    <w:rsid w:val="00D02A0F"/>
    <w:rsid w:val="00D048B6"/>
    <w:rsid w:val="00D04B26"/>
    <w:rsid w:val="00D06790"/>
    <w:rsid w:val="00D10617"/>
    <w:rsid w:val="00D206A9"/>
    <w:rsid w:val="00D2227C"/>
    <w:rsid w:val="00D31319"/>
    <w:rsid w:val="00D35D9A"/>
    <w:rsid w:val="00D422E8"/>
    <w:rsid w:val="00D47EEE"/>
    <w:rsid w:val="00D53FF5"/>
    <w:rsid w:val="00D560E8"/>
    <w:rsid w:val="00D74483"/>
    <w:rsid w:val="00D7757E"/>
    <w:rsid w:val="00D83D61"/>
    <w:rsid w:val="00D95476"/>
    <w:rsid w:val="00D96AE6"/>
    <w:rsid w:val="00D97D03"/>
    <w:rsid w:val="00DA1BE6"/>
    <w:rsid w:val="00DA36C5"/>
    <w:rsid w:val="00DA6CD4"/>
    <w:rsid w:val="00DA7411"/>
    <w:rsid w:val="00DB0BE4"/>
    <w:rsid w:val="00DB1F76"/>
    <w:rsid w:val="00DB4FF5"/>
    <w:rsid w:val="00DB5AE3"/>
    <w:rsid w:val="00DB66A1"/>
    <w:rsid w:val="00DB7207"/>
    <w:rsid w:val="00DC2BEF"/>
    <w:rsid w:val="00DD201A"/>
    <w:rsid w:val="00DD4CCE"/>
    <w:rsid w:val="00DE0706"/>
    <w:rsid w:val="00DE77D3"/>
    <w:rsid w:val="00DF0810"/>
    <w:rsid w:val="00DF241D"/>
    <w:rsid w:val="00DF3A83"/>
    <w:rsid w:val="00E04B45"/>
    <w:rsid w:val="00E142C6"/>
    <w:rsid w:val="00E1440F"/>
    <w:rsid w:val="00E24998"/>
    <w:rsid w:val="00E24B4D"/>
    <w:rsid w:val="00E27B5A"/>
    <w:rsid w:val="00E40D5B"/>
    <w:rsid w:val="00E41B9C"/>
    <w:rsid w:val="00E441C8"/>
    <w:rsid w:val="00E44635"/>
    <w:rsid w:val="00E46AA6"/>
    <w:rsid w:val="00E475B9"/>
    <w:rsid w:val="00E538EE"/>
    <w:rsid w:val="00E53B33"/>
    <w:rsid w:val="00E55C20"/>
    <w:rsid w:val="00E56E3D"/>
    <w:rsid w:val="00E64097"/>
    <w:rsid w:val="00E75CAA"/>
    <w:rsid w:val="00E80951"/>
    <w:rsid w:val="00EA3940"/>
    <w:rsid w:val="00EA4E74"/>
    <w:rsid w:val="00EB01A9"/>
    <w:rsid w:val="00EB0360"/>
    <w:rsid w:val="00EB09CE"/>
    <w:rsid w:val="00EB505C"/>
    <w:rsid w:val="00EC3C57"/>
    <w:rsid w:val="00EC4A5F"/>
    <w:rsid w:val="00EC4AD2"/>
    <w:rsid w:val="00EC5D62"/>
    <w:rsid w:val="00EC77C4"/>
    <w:rsid w:val="00ED09B8"/>
    <w:rsid w:val="00ED134D"/>
    <w:rsid w:val="00EE044F"/>
    <w:rsid w:val="00EE29A4"/>
    <w:rsid w:val="00EE29E8"/>
    <w:rsid w:val="00F0598D"/>
    <w:rsid w:val="00F06401"/>
    <w:rsid w:val="00F1390B"/>
    <w:rsid w:val="00F179A3"/>
    <w:rsid w:val="00F21E6C"/>
    <w:rsid w:val="00F24723"/>
    <w:rsid w:val="00F2476D"/>
    <w:rsid w:val="00F24EE0"/>
    <w:rsid w:val="00F25C2D"/>
    <w:rsid w:val="00F31523"/>
    <w:rsid w:val="00F3492F"/>
    <w:rsid w:val="00F44BA3"/>
    <w:rsid w:val="00F51A16"/>
    <w:rsid w:val="00F64A94"/>
    <w:rsid w:val="00F6740F"/>
    <w:rsid w:val="00F73C71"/>
    <w:rsid w:val="00F80118"/>
    <w:rsid w:val="00F82699"/>
    <w:rsid w:val="00F9148E"/>
    <w:rsid w:val="00FB2595"/>
    <w:rsid w:val="00FB5DC7"/>
    <w:rsid w:val="00FC3D30"/>
    <w:rsid w:val="00FC4DE7"/>
    <w:rsid w:val="00FD1A82"/>
    <w:rsid w:val="00FD413A"/>
    <w:rsid w:val="00FD5469"/>
    <w:rsid w:val="00FE0A3D"/>
    <w:rsid w:val="00FF1FE2"/>
    <w:rsid w:val="00FF23CB"/>
    <w:rsid w:val="00FF31ED"/>
    <w:rsid w:val="0520385A"/>
    <w:rsid w:val="0528232B"/>
    <w:rsid w:val="063828AA"/>
    <w:rsid w:val="06DF25FD"/>
    <w:rsid w:val="0A2D3EBA"/>
    <w:rsid w:val="11AF38E0"/>
    <w:rsid w:val="12D0744E"/>
    <w:rsid w:val="15C507E5"/>
    <w:rsid w:val="16CE1EFF"/>
    <w:rsid w:val="1BFF19B2"/>
    <w:rsid w:val="24C8437D"/>
    <w:rsid w:val="27D95858"/>
    <w:rsid w:val="2D5E2915"/>
    <w:rsid w:val="32D7B141"/>
    <w:rsid w:val="38FF22C3"/>
    <w:rsid w:val="3D52492F"/>
    <w:rsid w:val="3EFD2EBC"/>
    <w:rsid w:val="4163123E"/>
    <w:rsid w:val="4BF67C1F"/>
    <w:rsid w:val="4C7EFFA6"/>
    <w:rsid w:val="4CE3FC3E"/>
    <w:rsid w:val="4D51297B"/>
    <w:rsid w:val="4E5782C1"/>
    <w:rsid w:val="4F315C13"/>
    <w:rsid w:val="519F3438"/>
    <w:rsid w:val="523A68E1"/>
    <w:rsid w:val="52DE2698"/>
    <w:rsid w:val="5FD7264C"/>
    <w:rsid w:val="5FEF2AF5"/>
    <w:rsid w:val="5FF90CA9"/>
    <w:rsid w:val="5FFE01A6"/>
    <w:rsid w:val="6DF9BCE3"/>
    <w:rsid w:val="714664E0"/>
    <w:rsid w:val="72327F84"/>
    <w:rsid w:val="76DBC972"/>
    <w:rsid w:val="777D1FF5"/>
    <w:rsid w:val="77F99F72"/>
    <w:rsid w:val="7B3D819C"/>
    <w:rsid w:val="7B45D06A"/>
    <w:rsid w:val="7BD1E062"/>
    <w:rsid w:val="7CFBBF02"/>
    <w:rsid w:val="7CFF9C53"/>
    <w:rsid w:val="7D7F9371"/>
    <w:rsid w:val="7DE682A0"/>
    <w:rsid w:val="7DFF0F02"/>
    <w:rsid w:val="7EDF1526"/>
    <w:rsid w:val="7EEEC1BC"/>
    <w:rsid w:val="7EFA656D"/>
    <w:rsid w:val="7F7CC09B"/>
    <w:rsid w:val="7F7F7A86"/>
    <w:rsid w:val="7F958FB3"/>
    <w:rsid w:val="7F9F6ED8"/>
    <w:rsid w:val="7FAB8EB1"/>
    <w:rsid w:val="7FF77000"/>
    <w:rsid w:val="7FF99EB4"/>
    <w:rsid w:val="7FFFF913"/>
    <w:rsid w:val="8DBF6B93"/>
    <w:rsid w:val="96C15164"/>
    <w:rsid w:val="9E3F8DF0"/>
    <w:rsid w:val="AFFFE3FF"/>
    <w:rsid w:val="B469C7D2"/>
    <w:rsid w:val="B8E347BC"/>
    <w:rsid w:val="BBDFC67E"/>
    <w:rsid w:val="BDBAC77C"/>
    <w:rsid w:val="BDEFEED0"/>
    <w:rsid w:val="BF7725A9"/>
    <w:rsid w:val="CCFF90DD"/>
    <w:rsid w:val="CFC83E34"/>
    <w:rsid w:val="D5FED2DC"/>
    <w:rsid w:val="D6FF8B52"/>
    <w:rsid w:val="DB5685B7"/>
    <w:rsid w:val="DB67DB83"/>
    <w:rsid w:val="DDFBEF3E"/>
    <w:rsid w:val="DF09AA8F"/>
    <w:rsid w:val="DFDB3713"/>
    <w:rsid w:val="E3FDAF18"/>
    <w:rsid w:val="E6DFCF16"/>
    <w:rsid w:val="E7761F11"/>
    <w:rsid w:val="E7FAE9E8"/>
    <w:rsid w:val="E9EC76F0"/>
    <w:rsid w:val="EA7E3D2F"/>
    <w:rsid w:val="EBFF0B30"/>
    <w:rsid w:val="ECDBAC49"/>
    <w:rsid w:val="EEFA080E"/>
    <w:rsid w:val="EFEF0034"/>
    <w:rsid w:val="F2DFFAB8"/>
    <w:rsid w:val="F3EB60D6"/>
    <w:rsid w:val="F5FB4781"/>
    <w:rsid w:val="F6FF3F58"/>
    <w:rsid w:val="F7FA2A4F"/>
    <w:rsid w:val="F9FC4FBE"/>
    <w:rsid w:val="FBF53A02"/>
    <w:rsid w:val="FE565A3D"/>
    <w:rsid w:val="FEFBE90A"/>
    <w:rsid w:val="FEFDD175"/>
    <w:rsid w:val="FEFDF638"/>
    <w:rsid w:val="FEFEA149"/>
    <w:rsid w:val="FF2E936D"/>
    <w:rsid w:val="FFBF20B3"/>
    <w:rsid w:val="FFEE9717"/>
    <w:rsid w:val="FFEE97B7"/>
    <w:rsid w:val="FFEFC4B7"/>
    <w:rsid w:val="FFF6F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99" w:name="footnote text"/>
    <w:lsdException w:qFormat="1" w:unhideWhenUsed="0" w:uiPriority="0" w:semiHidden="0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nhideWhenUsed="0" w:uiPriority="0" w:semiHidden="0" w:name="toa heading"/>
    <w:lsdException w:uiPriority="99" w:name="List"/>
    <w:lsdException w:qFormat="1" w:unhideWhenUsed="0" w:uiPriority="0" w:semiHidden="0" w:name="List Bullet"/>
    <w:lsdException w:qFormat="1" w:unhideWhenUsed="0" w:uiPriority="0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qFormat="1" w:unhideWhenUsed="0" w:uiPriority="0" w:semiHidden="0" w:name="List Bullet 2"/>
    <w:lsdException w:qFormat="1" w:unhideWhenUsed="0" w:uiPriority="0" w:semiHidden="0" w:name="List Bullet 3"/>
    <w:lsdException w:qFormat="1" w:unhideWhenUsed="0" w:uiPriority="0" w:semiHidden="0" w:name="List Bullet 4"/>
    <w:lsdException w:qFormat="1" w:unhideWhenUsed="0" w:uiPriority="0" w:semiHidden="0" w:name="List Bullet 5"/>
    <w:lsdException w:qFormat="1" w:unhideWhenUsed="0" w:uiPriority="0" w:semiHidden="0" w:name="List Number 2"/>
    <w:lsdException w:qFormat="1" w:unhideWhenUsed="0" w:uiPriority="0" w:semiHidden="0" w:name="List Number 3"/>
    <w:lsdException w:qFormat="1"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qFormat="1"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qFormat="1" w:unhideWhenUsed="0" w:uiPriority="0" w:semiHidden="0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0" w:semiHidden="0" w:name="Table Grid"/>
    <w:lsdException w:qFormat="1"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70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  <w:lang w:val="zh-CN"/>
    </w:rPr>
  </w:style>
  <w:style w:type="paragraph" w:styleId="3">
    <w:name w:val="heading 2"/>
    <w:basedOn w:val="1"/>
    <w:next w:val="1"/>
    <w:link w:val="79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  <w:lang w:val="zh-CN"/>
    </w:rPr>
  </w:style>
  <w:style w:type="paragraph" w:styleId="4">
    <w:name w:val="heading 3"/>
    <w:basedOn w:val="1"/>
    <w:next w:val="1"/>
    <w:link w:val="72"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  <w:lang w:val="zh-CN"/>
    </w:rPr>
  </w:style>
  <w:style w:type="paragraph" w:styleId="5">
    <w:name w:val="heading 4"/>
    <w:basedOn w:val="1"/>
    <w:next w:val="1"/>
    <w:link w:val="73"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  <w:lang w:val="zh-CN"/>
    </w:rPr>
  </w:style>
  <w:style w:type="paragraph" w:styleId="6">
    <w:name w:val="heading 5"/>
    <w:basedOn w:val="1"/>
    <w:next w:val="1"/>
    <w:link w:val="74"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  <w:lang w:val="zh-CN"/>
    </w:rPr>
  </w:style>
  <w:style w:type="paragraph" w:styleId="7">
    <w:name w:val="heading 6"/>
    <w:basedOn w:val="1"/>
    <w:next w:val="1"/>
    <w:link w:val="75"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hAnsi="Arial" w:eastAsia="黑体"/>
      <w:b/>
      <w:bCs/>
      <w:sz w:val="24"/>
      <w:lang w:val="zh-CN"/>
    </w:rPr>
  </w:style>
  <w:style w:type="paragraph" w:styleId="8">
    <w:name w:val="heading 7"/>
    <w:basedOn w:val="1"/>
    <w:next w:val="1"/>
    <w:link w:val="76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lang w:val="zh-CN"/>
    </w:rPr>
  </w:style>
  <w:style w:type="paragraph" w:styleId="9">
    <w:name w:val="heading 8"/>
    <w:basedOn w:val="1"/>
    <w:next w:val="1"/>
    <w:link w:val="77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  <w:sz w:val="24"/>
      <w:lang w:val="zh-CN"/>
    </w:rPr>
  </w:style>
  <w:style w:type="paragraph" w:styleId="10">
    <w:name w:val="heading 9"/>
    <w:basedOn w:val="1"/>
    <w:next w:val="1"/>
    <w:link w:val="78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 w:val="24"/>
      <w:szCs w:val="21"/>
      <w:lang w:val="zh-CN"/>
    </w:rPr>
  </w:style>
  <w:style w:type="character" w:default="1" w:styleId="61">
    <w:name w:val="Default Paragraph Font"/>
    <w:semiHidden/>
    <w:unhideWhenUsed/>
    <w:qFormat/>
    <w:uiPriority w:val="1"/>
  </w:style>
  <w:style w:type="table" w:default="1" w:styleId="5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qFormat/>
    <w:uiPriority w:val="0"/>
    <w:rPr>
      <w:szCs w:val="20"/>
    </w:rPr>
  </w:style>
  <w:style w:type="paragraph" w:styleId="13">
    <w:name w:val="Note Heading"/>
    <w:basedOn w:val="1"/>
    <w:next w:val="1"/>
    <w:link w:val="253"/>
    <w:qFormat/>
    <w:uiPriority w:val="0"/>
    <w:pPr>
      <w:jc w:val="center"/>
    </w:pPr>
    <w:rPr>
      <w:szCs w:val="20"/>
    </w:rPr>
  </w:style>
  <w:style w:type="paragraph" w:styleId="14">
    <w:name w:val="List Bullet 4"/>
    <w:basedOn w:val="1"/>
    <w:qFormat/>
    <w:uiPriority w:val="0"/>
    <w:pPr>
      <w:tabs>
        <w:tab w:val="left" w:pos="900"/>
      </w:tabs>
      <w:ind w:left="900" w:hanging="420"/>
    </w:pPr>
    <w:rPr>
      <w:szCs w:val="20"/>
    </w:rPr>
  </w:style>
  <w:style w:type="paragraph" w:styleId="15">
    <w:name w:val="List Number"/>
    <w:basedOn w:val="1"/>
    <w:qFormat/>
    <w:uiPriority w:val="0"/>
    <w:pPr>
      <w:numPr>
        <w:ilvl w:val="0"/>
        <w:numId w:val="2"/>
      </w:numPr>
    </w:pPr>
  </w:style>
  <w:style w:type="paragraph" w:styleId="16">
    <w:name w:val="Normal Indent"/>
    <w:basedOn w:val="1"/>
    <w:link w:val="96"/>
    <w:qFormat/>
    <w:uiPriority w:val="0"/>
    <w:pPr>
      <w:spacing w:line="360" w:lineRule="auto"/>
      <w:ind w:firstLine="420" w:firstLineChars="200"/>
    </w:pPr>
    <w:rPr>
      <w:rFonts w:ascii="宋体" w:hAnsi="宋体"/>
      <w:sz w:val="24"/>
      <w:lang w:val="zh-CN"/>
    </w:rPr>
  </w:style>
  <w:style w:type="paragraph" w:styleId="17">
    <w:name w:val="caption"/>
    <w:basedOn w:val="1"/>
    <w:next w:val="1"/>
    <w:qFormat/>
    <w:uiPriority w:val="0"/>
    <w:pPr>
      <w:tabs>
        <w:tab w:val="left" w:pos="1260"/>
      </w:tabs>
      <w:spacing w:before="152" w:after="160" w:line="360" w:lineRule="auto"/>
    </w:pPr>
    <w:rPr>
      <w:rFonts w:ascii="Arial" w:hAnsi="Arial" w:eastAsia="黑体" w:cs="Arial"/>
      <w:sz w:val="20"/>
      <w:szCs w:val="20"/>
    </w:rPr>
  </w:style>
  <w:style w:type="paragraph" w:styleId="18">
    <w:name w:val="List Bullet"/>
    <w:basedOn w:val="1"/>
    <w:qFormat/>
    <w:uiPriority w:val="0"/>
    <w:pPr>
      <w:widowControl/>
      <w:numPr>
        <w:ilvl w:val="0"/>
        <w:numId w:val="3"/>
      </w:numPr>
      <w:spacing w:after="60"/>
      <w:ind w:firstLine="0" w:firstLineChars="0"/>
    </w:pPr>
    <w:rPr>
      <w:rFonts w:ascii="Arial" w:hAnsi="Arial"/>
      <w:kern w:val="0"/>
      <w:sz w:val="20"/>
      <w:szCs w:val="20"/>
    </w:rPr>
  </w:style>
  <w:style w:type="paragraph" w:styleId="19">
    <w:name w:val="Document Map"/>
    <w:basedOn w:val="1"/>
    <w:link w:val="86"/>
    <w:qFormat/>
    <w:uiPriority w:val="0"/>
    <w:pPr>
      <w:shd w:val="clear" w:color="auto" w:fill="000080"/>
    </w:pPr>
    <w:rPr>
      <w:kern w:val="0"/>
      <w:sz w:val="20"/>
      <w:lang w:val="zh-CN"/>
    </w:rPr>
  </w:style>
  <w:style w:type="paragraph" w:styleId="20">
    <w:name w:val="toa heading"/>
    <w:basedOn w:val="1"/>
    <w:next w:val="1"/>
    <w:qFormat/>
    <w:uiPriority w:val="0"/>
    <w:pPr>
      <w:spacing w:before="100" w:beforeAutospacing="1" w:line="400" w:lineRule="exact"/>
    </w:pPr>
    <w:rPr>
      <w:rFonts w:ascii="Arial" w:hAnsi="Arial" w:eastAsia="黑体"/>
      <w:b/>
      <w:bCs/>
      <w:color w:val="0099FF"/>
      <w:szCs w:val="20"/>
    </w:rPr>
  </w:style>
  <w:style w:type="paragraph" w:styleId="21">
    <w:name w:val="annotation text"/>
    <w:basedOn w:val="1"/>
    <w:link w:val="84"/>
    <w:qFormat/>
    <w:uiPriority w:val="0"/>
    <w:pPr>
      <w:spacing w:line="360" w:lineRule="auto"/>
      <w:jc w:val="left"/>
    </w:pPr>
    <w:rPr>
      <w:rFonts w:ascii="宋体" w:hAnsi="宋体"/>
      <w:kern w:val="0"/>
      <w:sz w:val="24"/>
      <w:lang w:val="zh-CN"/>
    </w:rPr>
  </w:style>
  <w:style w:type="paragraph" w:styleId="22">
    <w:name w:val="Salutation"/>
    <w:basedOn w:val="1"/>
    <w:next w:val="1"/>
    <w:link w:val="130"/>
    <w:qFormat/>
    <w:uiPriority w:val="0"/>
    <w:pPr>
      <w:spacing w:line="300" w:lineRule="auto"/>
    </w:pPr>
    <w:rPr>
      <w:rFonts w:ascii="宋体" w:hAnsi="宋体"/>
      <w:sz w:val="24"/>
      <w:szCs w:val="20"/>
      <w:lang w:val="zh-CN"/>
    </w:rPr>
  </w:style>
  <w:style w:type="paragraph" w:styleId="23">
    <w:name w:val="Body Text 3"/>
    <w:basedOn w:val="1"/>
    <w:link w:val="132"/>
    <w:qFormat/>
    <w:uiPriority w:val="0"/>
    <w:pPr>
      <w:adjustRightInd w:val="0"/>
      <w:spacing w:line="320" w:lineRule="atLeast"/>
      <w:jc w:val="center"/>
      <w:textAlignment w:val="baseline"/>
    </w:pPr>
    <w:rPr>
      <w:kern w:val="0"/>
      <w:sz w:val="18"/>
      <w:szCs w:val="20"/>
      <w:lang w:val="zh-CN"/>
    </w:rPr>
  </w:style>
  <w:style w:type="paragraph" w:styleId="24">
    <w:name w:val="List Bullet 3"/>
    <w:basedOn w:val="1"/>
    <w:qFormat/>
    <w:uiPriority w:val="0"/>
    <w:pPr>
      <w:tabs>
        <w:tab w:val="left" w:pos="840"/>
      </w:tabs>
      <w:ind w:left="840" w:hanging="420"/>
    </w:pPr>
    <w:rPr>
      <w:szCs w:val="20"/>
    </w:rPr>
  </w:style>
  <w:style w:type="paragraph" w:styleId="25">
    <w:name w:val="Body Text"/>
    <w:basedOn w:val="1"/>
    <w:link w:val="110"/>
    <w:qFormat/>
    <w:uiPriority w:val="0"/>
    <w:rPr>
      <w:sz w:val="24"/>
      <w:szCs w:val="20"/>
      <w:lang w:val="zh-CN"/>
    </w:rPr>
  </w:style>
  <w:style w:type="paragraph" w:styleId="26">
    <w:name w:val="Body Text Indent"/>
    <w:basedOn w:val="1"/>
    <w:link w:val="103"/>
    <w:qFormat/>
    <w:uiPriority w:val="0"/>
    <w:pPr>
      <w:spacing w:line="600" w:lineRule="exact"/>
      <w:ind w:firstLine="480" w:firstLineChars="200"/>
    </w:pPr>
    <w:rPr>
      <w:rFonts w:ascii="宋体" w:hAnsi="宋体"/>
      <w:sz w:val="24"/>
      <w:szCs w:val="28"/>
      <w:lang w:val="zh-CN"/>
    </w:rPr>
  </w:style>
  <w:style w:type="paragraph" w:styleId="27">
    <w:name w:val="List Number 3"/>
    <w:basedOn w:val="1"/>
    <w:qFormat/>
    <w:uiPriority w:val="0"/>
    <w:pPr>
      <w:tabs>
        <w:tab w:val="left" w:pos="825"/>
      </w:tabs>
      <w:ind w:left="825" w:hanging="825"/>
    </w:pPr>
    <w:rPr>
      <w:szCs w:val="20"/>
    </w:rPr>
  </w:style>
  <w:style w:type="paragraph" w:styleId="28">
    <w:name w:val="Block Text"/>
    <w:basedOn w:val="1"/>
    <w:qFormat/>
    <w:uiPriority w:val="0"/>
    <w:pPr>
      <w:adjustRightInd w:val="0"/>
      <w:ind w:left="420" w:right="33"/>
      <w:jc w:val="left"/>
      <w:textAlignment w:val="baseline"/>
    </w:pPr>
    <w:rPr>
      <w:kern w:val="0"/>
      <w:sz w:val="24"/>
      <w:szCs w:val="20"/>
    </w:rPr>
  </w:style>
  <w:style w:type="paragraph" w:styleId="29">
    <w:name w:val="List Bullet 2"/>
    <w:basedOn w:val="1"/>
    <w:qFormat/>
    <w:uiPriority w:val="0"/>
    <w:pPr>
      <w:widowControl/>
      <w:numPr>
        <w:ilvl w:val="0"/>
        <w:numId w:val="4"/>
      </w:numPr>
      <w:jc w:val="left"/>
    </w:pPr>
    <w:rPr>
      <w:kern w:val="0"/>
      <w:sz w:val="24"/>
    </w:rPr>
  </w:style>
  <w:style w:type="paragraph" w:styleId="30">
    <w:name w:val="toc 5"/>
    <w:basedOn w:val="1"/>
    <w:next w:val="1"/>
    <w:qFormat/>
    <w:uiPriority w:val="39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31">
    <w:name w:val="toc 3"/>
    <w:basedOn w:val="1"/>
    <w:next w:val="1"/>
    <w:qFormat/>
    <w:uiPriority w:val="39"/>
    <w:pPr>
      <w:ind w:left="420"/>
      <w:jc w:val="left"/>
    </w:pPr>
    <w:rPr>
      <w:rFonts w:ascii="Calibri" w:hAnsi="Calibri" w:cs="Calibri"/>
      <w:i/>
      <w:iCs/>
      <w:sz w:val="20"/>
      <w:szCs w:val="20"/>
    </w:rPr>
  </w:style>
  <w:style w:type="paragraph" w:styleId="32">
    <w:name w:val="Plain Text"/>
    <w:basedOn w:val="1"/>
    <w:link w:val="94"/>
    <w:qFormat/>
    <w:uiPriority w:val="0"/>
    <w:pPr>
      <w:spacing w:line="360" w:lineRule="auto"/>
    </w:pPr>
    <w:rPr>
      <w:rFonts w:ascii="宋体" w:hAnsi="Courier New"/>
      <w:kern w:val="0"/>
      <w:sz w:val="20"/>
      <w:szCs w:val="21"/>
      <w:lang w:val="zh-CN"/>
    </w:rPr>
  </w:style>
  <w:style w:type="paragraph" w:styleId="33">
    <w:name w:val="List Bullet 5"/>
    <w:basedOn w:val="1"/>
    <w:qFormat/>
    <w:uiPriority w:val="0"/>
    <w:pPr>
      <w:tabs>
        <w:tab w:val="left" w:pos="840"/>
      </w:tabs>
      <w:ind w:left="840" w:hanging="360"/>
    </w:pPr>
    <w:rPr>
      <w:szCs w:val="20"/>
    </w:rPr>
  </w:style>
  <w:style w:type="paragraph" w:styleId="34">
    <w:name w:val="List Number 4"/>
    <w:basedOn w:val="1"/>
    <w:qFormat/>
    <w:uiPriority w:val="0"/>
    <w:pPr>
      <w:tabs>
        <w:tab w:val="left" w:pos="420"/>
      </w:tabs>
      <w:ind w:left="420" w:hanging="420"/>
    </w:pPr>
    <w:rPr>
      <w:szCs w:val="20"/>
    </w:rPr>
  </w:style>
  <w:style w:type="paragraph" w:styleId="35">
    <w:name w:val="toc 8"/>
    <w:basedOn w:val="1"/>
    <w:next w:val="1"/>
    <w:qFormat/>
    <w:uiPriority w:val="39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36">
    <w:name w:val="Date"/>
    <w:basedOn w:val="1"/>
    <w:next w:val="1"/>
    <w:link w:val="111"/>
    <w:qFormat/>
    <w:uiPriority w:val="0"/>
    <w:pPr>
      <w:adjustRightInd w:val="0"/>
      <w:spacing w:line="360" w:lineRule="atLeast"/>
      <w:textAlignment w:val="baseline"/>
    </w:pPr>
    <w:rPr>
      <w:kern w:val="0"/>
      <w:szCs w:val="20"/>
      <w:lang w:val="zh-CN"/>
    </w:rPr>
  </w:style>
  <w:style w:type="paragraph" w:styleId="37">
    <w:name w:val="Body Text Indent 2"/>
    <w:basedOn w:val="1"/>
    <w:link w:val="107"/>
    <w:qFormat/>
    <w:uiPriority w:val="0"/>
    <w:pPr>
      <w:spacing w:line="540" w:lineRule="exact"/>
      <w:ind w:left="359" w:leftChars="171" w:firstLine="480" w:firstLineChars="200"/>
    </w:pPr>
    <w:rPr>
      <w:sz w:val="24"/>
      <w:lang w:val="zh-CN"/>
    </w:rPr>
  </w:style>
  <w:style w:type="paragraph" w:styleId="38">
    <w:name w:val="Balloon Text"/>
    <w:basedOn w:val="1"/>
    <w:link w:val="87"/>
    <w:qFormat/>
    <w:uiPriority w:val="0"/>
    <w:rPr>
      <w:kern w:val="0"/>
      <w:sz w:val="18"/>
      <w:szCs w:val="18"/>
      <w:lang w:val="zh-CN"/>
    </w:rPr>
  </w:style>
  <w:style w:type="paragraph" w:styleId="39">
    <w:name w:val="footer"/>
    <w:basedOn w:val="1"/>
    <w:link w:val="6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  <w:lang w:val="zh-CN"/>
    </w:rPr>
  </w:style>
  <w:style w:type="paragraph" w:styleId="40">
    <w:name w:val="header"/>
    <w:basedOn w:val="1"/>
    <w:link w:val="6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  <w:lang w:val="zh-CN"/>
    </w:rPr>
  </w:style>
  <w:style w:type="paragraph" w:styleId="41">
    <w:name w:val="toc 1"/>
    <w:basedOn w:val="1"/>
    <w:next w:val="1"/>
    <w:qFormat/>
    <w:uiPriority w:val="39"/>
    <w:pPr>
      <w:spacing w:before="120" w:after="120"/>
      <w:jc w:val="left"/>
    </w:pPr>
    <w:rPr>
      <w:rFonts w:ascii="Calibri" w:hAnsi="Calibri" w:cs="Calibri"/>
      <w:b/>
      <w:bCs/>
      <w:caps/>
      <w:sz w:val="20"/>
      <w:szCs w:val="20"/>
    </w:rPr>
  </w:style>
  <w:style w:type="paragraph" w:styleId="42">
    <w:name w:val="toc 4"/>
    <w:basedOn w:val="1"/>
    <w:next w:val="1"/>
    <w:qFormat/>
    <w:uiPriority w:val="39"/>
    <w:pPr>
      <w:ind w:left="630"/>
      <w:jc w:val="left"/>
    </w:pPr>
    <w:rPr>
      <w:rFonts w:ascii="Calibri" w:hAnsi="Calibri" w:cs="Calibri"/>
      <w:sz w:val="18"/>
      <w:szCs w:val="18"/>
    </w:rPr>
  </w:style>
  <w:style w:type="paragraph" w:styleId="43">
    <w:name w:val="Subtitle"/>
    <w:basedOn w:val="1"/>
    <w:next w:val="1"/>
    <w:link w:val="170"/>
    <w:qFormat/>
    <w:uiPriority w:val="11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44">
    <w:name w:val="List Number 5"/>
    <w:basedOn w:val="1"/>
    <w:qFormat/>
    <w:uiPriority w:val="0"/>
    <w:pPr>
      <w:tabs>
        <w:tab w:val="left" w:pos="420"/>
      </w:tabs>
      <w:ind w:left="420" w:hanging="420"/>
    </w:pPr>
    <w:rPr>
      <w:szCs w:val="20"/>
    </w:rPr>
  </w:style>
  <w:style w:type="paragraph" w:styleId="45">
    <w:name w:val="toc 6"/>
    <w:basedOn w:val="1"/>
    <w:next w:val="1"/>
    <w:qFormat/>
    <w:uiPriority w:val="39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46">
    <w:name w:val="Body Text Indent 3"/>
    <w:basedOn w:val="1"/>
    <w:link w:val="83"/>
    <w:qFormat/>
    <w:uiPriority w:val="0"/>
    <w:pPr>
      <w:spacing w:after="120"/>
      <w:ind w:left="420" w:leftChars="200"/>
    </w:pPr>
    <w:rPr>
      <w:kern w:val="0"/>
      <w:sz w:val="16"/>
      <w:szCs w:val="16"/>
      <w:lang w:val="zh-CN"/>
    </w:rPr>
  </w:style>
  <w:style w:type="paragraph" w:styleId="47">
    <w:name w:val="toc 2"/>
    <w:basedOn w:val="1"/>
    <w:next w:val="1"/>
    <w:qFormat/>
    <w:uiPriority w:val="39"/>
    <w:pPr>
      <w:ind w:left="210"/>
      <w:jc w:val="left"/>
    </w:pPr>
    <w:rPr>
      <w:rFonts w:ascii="Calibri" w:hAnsi="Calibri" w:cs="Calibri"/>
      <w:smallCaps/>
      <w:sz w:val="20"/>
      <w:szCs w:val="20"/>
    </w:rPr>
  </w:style>
  <w:style w:type="paragraph" w:styleId="48">
    <w:name w:val="toc 9"/>
    <w:basedOn w:val="1"/>
    <w:next w:val="1"/>
    <w:qFormat/>
    <w:uiPriority w:val="39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49">
    <w:name w:val="Body Text 2"/>
    <w:basedOn w:val="1"/>
    <w:link w:val="125"/>
    <w:qFormat/>
    <w:uiPriority w:val="0"/>
    <w:pPr>
      <w:spacing w:after="120" w:line="480" w:lineRule="auto"/>
    </w:pPr>
    <w:rPr>
      <w:lang w:val="zh-CN"/>
    </w:rPr>
  </w:style>
  <w:style w:type="paragraph" w:styleId="50">
    <w:name w:val="HTML Preformatted"/>
    <w:basedOn w:val="1"/>
    <w:link w:val="135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  <w:lang w:val="zh-CN"/>
    </w:rPr>
  </w:style>
  <w:style w:type="paragraph" w:styleId="51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52">
    <w:name w:val="index 1"/>
    <w:basedOn w:val="1"/>
    <w:next w:val="1"/>
    <w:qFormat/>
    <w:uiPriority w:val="0"/>
    <w:pPr>
      <w:spacing w:line="440" w:lineRule="exact"/>
    </w:pPr>
    <w:rPr>
      <w:rFonts w:ascii="宋体" w:hAnsi="宋体"/>
      <w:b/>
      <w:bCs/>
      <w:kern w:val="0"/>
      <w:sz w:val="24"/>
      <w:szCs w:val="32"/>
    </w:rPr>
  </w:style>
  <w:style w:type="paragraph" w:styleId="53">
    <w:name w:val="Title"/>
    <w:basedOn w:val="1"/>
    <w:link w:val="126"/>
    <w:qFormat/>
    <w:uiPriority w:val="0"/>
    <w:pPr>
      <w:tabs>
        <w:tab w:val="left" w:pos="900"/>
      </w:tabs>
      <w:adjustRightInd w:val="0"/>
      <w:spacing w:before="240" w:after="60" w:line="312" w:lineRule="atLeast"/>
      <w:ind w:left="900" w:hanging="420"/>
      <w:jc w:val="center"/>
      <w:textAlignment w:val="baseline"/>
      <w:outlineLvl w:val="0"/>
    </w:pPr>
    <w:rPr>
      <w:rFonts w:ascii="Arial" w:hAnsi="Arial"/>
      <w:b/>
      <w:bCs/>
      <w:kern w:val="0"/>
      <w:sz w:val="32"/>
      <w:szCs w:val="32"/>
      <w:lang w:val="zh-CN"/>
    </w:rPr>
  </w:style>
  <w:style w:type="paragraph" w:styleId="54">
    <w:name w:val="annotation subject"/>
    <w:basedOn w:val="21"/>
    <w:next w:val="21"/>
    <w:link w:val="93"/>
    <w:qFormat/>
    <w:uiPriority w:val="0"/>
    <w:pPr>
      <w:spacing w:line="240" w:lineRule="auto"/>
    </w:pPr>
    <w:rPr>
      <w:rFonts w:ascii="Times New Roman" w:hAnsi="Times New Roman"/>
      <w:b/>
      <w:bCs/>
    </w:rPr>
  </w:style>
  <w:style w:type="paragraph" w:styleId="55">
    <w:name w:val="Body Text First Indent"/>
    <w:basedOn w:val="25"/>
    <w:link w:val="145"/>
    <w:qFormat/>
    <w:uiPriority w:val="0"/>
    <w:pPr>
      <w:spacing w:after="120"/>
      <w:ind w:firstLine="420" w:firstLineChars="100"/>
    </w:pPr>
    <w:rPr>
      <w:sz w:val="21"/>
      <w:szCs w:val="24"/>
    </w:rPr>
  </w:style>
  <w:style w:type="paragraph" w:styleId="56">
    <w:name w:val="Body Text First Indent 2"/>
    <w:basedOn w:val="26"/>
    <w:link w:val="162"/>
    <w:qFormat/>
    <w:uiPriority w:val="0"/>
    <w:pPr>
      <w:spacing w:after="120" w:line="240" w:lineRule="auto"/>
      <w:ind w:left="420" w:leftChars="200" w:firstLine="420"/>
    </w:pPr>
    <w:rPr>
      <w:rFonts w:ascii="Times New Roman" w:hAnsi="Times New Roman"/>
      <w:sz w:val="21"/>
      <w:szCs w:val="24"/>
    </w:rPr>
  </w:style>
  <w:style w:type="table" w:styleId="58">
    <w:name w:val="Table Grid"/>
    <w:basedOn w:val="5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9">
    <w:name w:val="Table Theme"/>
    <w:basedOn w:val="5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60">
    <w:name w:val="Table Professional"/>
    <w:basedOn w:val="57"/>
    <w:qFormat/>
    <w:uiPriority w:val="0"/>
    <w:pPr>
      <w:widowControl w:val="0"/>
      <w:adjustRightInd w:val="0"/>
      <w:snapToGrid w:val="0"/>
      <w:spacing w:before="100" w:beforeAutospacing="1" w:after="100" w:afterAutospacing="1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character" w:styleId="62">
    <w:name w:val="Strong"/>
    <w:qFormat/>
    <w:uiPriority w:val="0"/>
    <w:rPr>
      <w:b/>
      <w:bCs/>
    </w:rPr>
  </w:style>
  <w:style w:type="character" w:styleId="63">
    <w:name w:val="page number"/>
    <w:basedOn w:val="61"/>
    <w:qFormat/>
    <w:uiPriority w:val="0"/>
  </w:style>
  <w:style w:type="character" w:styleId="64">
    <w:name w:val="FollowedHyperlink"/>
    <w:qFormat/>
    <w:uiPriority w:val="0"/>
    <w:rPr>
      <w:color w:val="800080"/>
      <w:u w:val="single"/>
    </w:rPr>
  </w:style>
  <w:style w:type="character" w:styleId="65">
    <w:name w:val="Emphasis"/>
    <w:qFormat/>
    <w:uiPriority w:val="20"/>
    <w:rPr>
      <w:color w:val="CC0000"/>
    </w:rPr>
  </w:style>
  <w:style w:type="character" w:styleId="66">
    <w:name w:val="Hyperlink"/>
    <w:qFormat/>
    <w:uiPriority w:val="99"/>
    <w:rPr>
      <w:color w:val="0000FF"/>
      <w:u w:val="single"/>
    </w:rPr>
  </w:style>
  <w:style w:type="character" w:styleId="67">
    <w:name w:val="annotation reference"/>
    <w:qFormat/>
    <w:uiPriority w:val="0"/>
    <w:rPr>
      <w:sz w:val="21"/>
      <w:szCs w:val="21"/>
    </w:rPr>
  </w:style>
  <w:style w:type="character" w:customStyle="1" w:styleId="68">
    <w:name w:val="页眉 Char"/>
    <w:link w:val="40"/>
    <w:qFormat/>
    <w:uiPriority w:val="0"/>
    <w:rPr>
      <w:sz w:val="18"/>
      <w:szCs w:val="18"/>
    </w:rPr>
  </w:style>
  <w:style w:type="character" w:customStyle="1" w:styleId="69">
    <w:name w:val="页脚 Char"/>
    <w:link w:val="39"/>
    <w:qFormat/>
    <w:uiPriority w:val="99"/>
    <w:rPr>
      <w:sz w:val="18"/>
      <w:szCs w:val="18"/>
    </w:rPr>
  </w:style>
  <w:style w:type="character" w:customStyle="1" w:styleId="70">
    <w:name w:val="标题 1 Char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71">
    <w:name w:val="标题 2 Char"/>
    <w:link w:val="3"/>
    <w:qFormat/>
    <w:uiPriority w:val="0"/>
    <w:rPr>
      <w:rFonts w:ascii="Cambria" w:hAnsi="Cambria" w:eastAsia="宋体" w:cs="Times New Roman"/>
      <w:b/>
      <w:bCs/>
      <w:sz w:val="32"/>
      <w:szCs w:val="32"/>
    </w:rPr>
  </w:style>
  <w:style w:type="character" w:customStyle="1" w:styleId="72">
    <w:name w:val="标题 3 Char"/>
    <w:link w:val="4"/>
    <w:qFormat/>
    <w:uiPriority w:val="0"/>
    <w:rPr>
      <w:rFonts w:ascii="Times New Roman" w:hAnsi="Times New Roman"/>
      <w:b/>
      <w:bCs/>
      <w:kern w:val="2"/>
      <w:sz w:val="32"/>
      <w:szCs w:val="32"/>
      <w:lang w:val="zh-CN" w:eastAsia="zh-CN"/>
    </w:rPr>
  </w:style>
  <w:style w:type="character" w:customStyle="1" w:styleId="73">
    <w:name w:val="标题 4 Char"/>
    <w:link w:val="5"/>
    <w:qFormat/>
    <w:uiPriority w:val="0"/>
    <w:rPr>
      <w:rFonts w:ascii="Arial" w:hAnsi="Arial" w:eastAsia="黑体"/>
      <w:b/>
      <w:bCs/>
      <w:kern w:val="2"/>
      <w:sz w:val="28"/>
      <w:szCs w:val="28"/>
      <w:lang w:val="zh-CN" w:eastAsia="zh-CN"/>
    </w:rPr>
  </w:style>
  <w:style w:type="character" w:customStyle="1" w:styleId="74">
    <w:name w:val="标题 5 Char"/>
    <w:link w:val="6"/>
    <w:qFormat/>
    <w:uiPriority w:val="0"/>
    <w:rPr>
      <w:rFonts w:ascii="Times New Roman" w:hAnsi="Times New Roman"/>
      <w:b/>
      <w:bCs/>
      <w:kern w:val="2"/>
      <w:sz w:val="28"/>
      <w:szCs w:val="28"/>
      <w:lang w:val="zh-CN" w:eastAsia="zh-CN"/>
    </w:rPr>
  </w:style>
  <w:style w:type="character" w:customStyle="1" w:styleId="75">
    <w:name w:val="标题 6 Char"/>
    <w:link w:val="7"/>
    <w:qFormat/>
    <w:uiPriority w:val="0"/>
    <w:rPr>
      <w:rFonts w:ascii="Arial" w:hAnsi="Arial" w:eastAsia="黑体"/>
      <w:b/>
      <w:bCs/>
      <w:kern w:val="2"/>
      <w:sz w:val="24"/>
      <w:szCs w:val="24"/>
      <w:lang w:val="zh-CN" w:eastAsia="zh-CN"/>
    </w:rPr>
  </w:style>
  <w:style w:type="character" w:customStyle="1" w:styleId="76">
    <w:name w:val="标题 7 Char"/>
    <w:link w:val="8"/>
    <w:qFormat/>
    <w:uiPriority w:val="0"/>
    <w:rPr>
      <w:rFonts w:ascii="Times New Roman" w:hAnsi="Times New Roman"/>
      <w:b/>
      <w:bCs/>
      <w:kern w:val="2"/>
      <w:sz w:val="24"/>
      <w:szCs w:val="24"/>
      <w:lang w:val="zh-CN" w:eastAsia="zh-CN"/>
    </w:rPr>
  </w:style>
  <w:style w:type="character" w:customStyle="1" w:styleId="77">
    <w:name w:val="标题 8 Char"/>
    <w:link w:val="9"/>
    <w:qFormat/>
    <w:uiPriority w:val="0"/>
    <w:rPr>
      <w:rFonts w:ascii="Arial" w:hAnsi="Arial" w:eastAsia="黑体"/>
      <w:kern w:val="2"/>
      <w:sz w:val="24"/>
      <w:szCs w:val="24"/>
      <w:lang w:val="zh-CN" w:eastAsia="zh-CN"/>
    </w:rPr>
  </w:style>
  <w:style w:type="character" w:customStyle="1" w:styleId="78">
    <w:name w:val="标题 9 Char"/>
    <w:link w:val="10"/>
    <w:qFormat/>
    <w:uiPriority w:val="0"/>
    <w:rPr>
      <w:rFonts w:ascii="Arial" w:hAnsi="Arial" w:eastAsia="黑体"/>
      <w:kern w:val="2"/>
      <w:sz w:val="24"/>
      <w:szCs w:val="21"/>
      <w:lang w:val="zh-CN" w:eastAsia="zh-CN"/>
    </w:rPr>
  </w:style>
  <w:style w:type="character" w:customStyle="1" w:styleId="79">
    <w:name w:val="标题 2 Char1"/>
    <w:link w:val="3"/>
    <w:qFormat/>
    <w:uiPriority w:val="0"/>
    <w:rPr>
      <w:rFonts w:ascii="Cambria" w:hAnsi="Cambria"/>
      <w:b/>
      <w:bCs/>
      <w:sz w:val="32"/>
      <w:szCs w:val="32"/>
      <w:lang w:val="zh-CN" w:eastAsia="zh-CN"/>
    </w:rPr>
  </w:style>
  <w:style w:type="paragraph" w:customStyle="1" w:styleId="80">
    <w:name w:val="Char Char1 Char Char Char Char Char Char Char Char 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81">
    <w:name w:val="111"/>
    <w:qFormat/>
    <w:uiPriority w:val="0"/>
    <w:pPr>
      <w:tabs>
        <w:tab w:val="left" w:pos="420"/>
      </w:tabs>
      <w:ind w:left="420" w:hanging="420"/>
    </w:pPr>
    <w:rPr>
      <w:rFonts w:ascii="宋体" w:hAnsi="宋体" w:eastAsia="黑体" w:cs="Times New Roman"/>
      <w:b/>
      <w:bCs/>
      <w:color w:val="FF00FF"/>
      <w:kern w:val="2"/>
      <w:sz w:val="24"/>
      <w:szCs w:val="24"/>
      <w:lang w:val="en-US" w:eastAsia="zh-CN" w:bidi="ar-SA"/>
    </w:rPr>
  </w:style>
  <w:style w:type="paragraph" w:customStyle="1" w:styleId="82">
    <w:name w:val="9"/>
    <w:basedOn w:val="1"/>
    <w:next w:val="46"/>
    <w:link w:val="165"/>
    <w:qFormat/>
    <w:uiPriority w:val="0"/>
    <w:pPr>
      <w:adjustRightInd w:val="0"/>
      <w:snapToGrid w:val="0"/>
      <w:spacing w:beforeLines="50" w:line="360" w:lineRule="exact"/>
      <w:ind w:firstLine="480" w:firstLineChars="200"/>
    </w:pPr>
    <w:rPr>
      <w:rFonts w:ascii="Verdana" w:hAnsi="Verdana"/>
      <w:sz w:val="24"/>
      <w:lang w:val="zh-CN"/>
    </w:rPr>
  </w:style>
  <w:style w:type="character" w:customStyle="1" w:styleId="83">
    <w:name w:val="正文文本缩进 3 Char"/>
    <w:link w:val="46"/>
    <w:qFormat/>
    <w:uiPriority w:val="99"/>
    <w:rPr>
      <w:rFonts w:ascii="Times New Roman" w:hAnsi="Times New Roman" w:eastAsia="宋体" w:cs="Times New Roman"/>
      <w:sz w:val="16"/>
      <w:szCs w:val="16"/>
    </w:rPr>
  </w:style>
  <w:style w:type="character" w:customStyle="1" w:styleId="84">
    <w:name w:val="批注文字 Char"/>
    <w:link w:val="21"/>
    <w:qFormat/>
    <w:uiPriority w:val="0"/>
    <w:rPr>
      <w:rFonts w:ascii="宋体" w:hAnsi="宋体" w:eastAsia="宋体" w:cs="Times New Roman"/>
      <w:sz w:val="24"/>
      <w:szCs w:val="24"/>
    </w:rPr>
  </w:style>
  <w:style w:type="paragraph" w:customStyle="1" w:styleId="85">
    <w:name w:val="正文格式"/>
    <w:basedOn w:val="1"/>
    <w:next w:val="1"/>
    <w:qFormat/>
    <w:uiPriority w:val="0"/>
    <w:pPr>
      <w:adjustRightInd w:val="0"/>
      <w:spacing w:line="400" w:lineRule="exact"/>
      <w:ind w:firstLine="200" w:firstLineChars="200"/>
      <w:textAlignment w:val="baseline"/>
    </w:pPr>
    <w:rPr>
      <w:sz w:val="24"/>
    </w:rPr>
  </w:style>
  <w:style w:type="character" w:customStyle="1" w:styleId="86">
    <w:name w:val="文档结构图 Char"/>
    <w:link w:val="19"/>
    <w:qFormat/>
    <w:uiPriority w:val="99"/>
    <w:rPr>
      <w:rFonts w:ascii="Times New Roman" w:hAnsi="Times New Roman" w:eastAsia="宋体" w:cs="Times New Roman"/>
      <w:szCs w:val="24"/>
      <w:shd w:val="clear" w:color="auto" w:fill="000080"/>
    </w:rPr>
  </w:style>
  <w:style w:type="character" w:customStyle="1" w:styleId="87">
    <w:name w:val="批注框文本 Char"/>
    <w:link w:val="38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88">
    <w:name w:val="Normal Indent Char"/>
    <w:basedOn w:val="1"/>
    <w:next w:val="46"/>
    <w:qFormat/>
    <w:uiPriority w:val="0"/>
    <w:pPr>
      <w:spacing w:after="120" w:line="360" w:lineRule="auto"/>
      <w:ind w:left="420" w:leftChars="200"/>
    </w:pPr>
    <w:rPr>
      <w:rFonts w:ascii="宋体" w:hAnsi="宋体"/>
      <w:sz w:val="16"/>
      <w:szCs w:val="16"/>
    </w:rPr>
  </w:style>
  <w:style w:type="character" w:customStyle="1" w:styleId="89">
    <w:name w:val="纯文本 Char"/>
    <w:qFormat/>
    <w:uiPriority w:val="0"/>
    <w:rPr>
      <w:rFonts w:ascii="宋体" w:hAnsi="Courier New" w:eastAsia="宋体" w:cs="Courier New"/>
      <w:szCs w:val="21"/>
    </w:rPr>
  </w:style>
  <w:style w:type="paragraph" w:customStyle="1" w:styleId="90">
    <w:name w:val="09正文_wh"/>
    <w:link w:val="97"/>
    <w:qFormat/>
    <w:uiPriority w:val="0"/>
    <w:pPr>
      <w:spacing w:line="400" w:lineRule="exact"/>
      <w:ind w:firstLine="480" w:firstLineChars="200"/>
      <w:jc w:val="both"/>
    </w:pPr>
    <w:rPr>
      <w:rFonts w:ascii="Times New Roman" w:hAnsi="Times New Roman" w:eastAsia="宋体" w:cs="Times New Roman"/>
      <w:sz w:val="24"/>
      <w:lang w:val="en-US" w:eastAsia="zh-CN" w:bidi="ar-SA"/>
    </w:rPr>
  </w:style>
  <w:style w:type="paragraph" w:customStyle="1" w:styleId="91">
    <w:name w:val="正文五号"/>
    <w:basedOn w:val="1"/>
    <w:qFormat/>
    <w:uiPriority w:val="0"/>
    <w:rPr>
      <w:rFonts w:ascii="宋体" w:eastAsia="仿宋_GB2312"/>
      <w:szCs w:val="20"/>
    </w:rPr>
  </w:style>
  <w:style w:type="paragraph" w:customStyle="1" w:styleId="92">
    <w:name w:val="6"/>
    <w:basedOn w:val="1"/>
    <w:next w:val="16"/>
    <w:qFormat/>
    <w:uiPriority w:val="0"/>
    <w:pPr>
      <w:spacing w:line="360" w:lineRule="auto"/>
      <w:ind w:right="240" w:rightChars="100"/>
    </w:pPr>
    <w:rPr>
      <w:rFonts w:ascii="宋体" w:hAnsi="宋体"/>
      <w:color w:val="000000"/>
      <w:sz w:val="24"/>
    </w:rPr>
  </w:style>
  <w:style w:type="character" w:customStyle="1" w:styleId="93">
    <w:name w:val="批注主题 Char"/>
    <w:link w:val="54"/>
    <w:qFormat/>
    <w:uiPriority w:val="0"/>
    <w:rPr>
      <w:rFonts w:ascii="Times New Roman" w:hAnsi="Times New Roman" w:eastAsia="宋体" w:cs="Times New Roman"/>
      <w:b/>
      <w:bCs/>
      <w:sz w:val="24"/>
      <w:szCs w:val="24"/>
    </w:rPr>
  </w:style>
  <w:style w:type="character" w:customStyle="1" w:styleId="94">
    <w:name w:val="纯文本 Char1"/>
    <w:link w:val="32"/>
    <w:qFormat/>
    <w:uiPriority w:val="0"/>
    <w:rPr>
      <w:rFonts w:ascii="宋体" w:hAnsi="Courier New" w:eastAsia="宋体" w:cs="Times New Roman"/>
      <w:sz w:val="24"/>
      <w:szCs w:val="20"/>
    </w:rPr>
  </w:style>
  <w:style w:type="paragraph" w:customStyle="1" w:styleId="95">
    <w:name w:val="列出段落1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96">
    <w:name w:val="正文缩进 Char"/>
    <w:link w:val="16"/>
    <w:qFormat/>
    <w:uiPriority w:val="0"/>
    <w:rPr>
      <w:rFonts w:ascii="宋体" w:hAnsi="宋体"/>
      <w:kern w:val="2"/>
      <w:sz w:val="24"/>
      <w:szCs w:val="24"/>
    </w:rPr>
  </w:style>
  <w:style w:type="character" w:customStyle="1" w:styleId="97">
    <w:name w:val="09正文_wh Char"/>
    <w:link w:val="90"/>
    <w:qFormat/>
    <w:uiPriority w:val="0"/>
    <w:rPr>
      <w:rFonts w:ascii="Times New Roman" w:hAnsi="Times New Roman"/>
      <w:sz w:val="24"/>
      <w:lang w:val="en-US" w:eastAsia="zh-CN" w:bidi="ar-SA"/>
    </w:rPr>
  </w:style>
  <w:style w:type="paragraph" w:customStyle="1" w:styleId="98">
    <w:name w:val="图"/>
    <w:basedOn w:val="1"/>
    <w:qFormat/>
    <w:uiPriority w:val="0"/>
    <w:pPr>
      <w:keepNext/>
      <w:adjustRightInd w:val="0"/>
      <w:spacing w:before="60" w:after="60" w:line="300" w:lineRule="auto"/>
      <w:jc w:val="center"/>
      <w:textAlignment w:val="center"/>
    </w:pPr>
    <w:rPr>
      <w:snapToGrid w:val="0"/>
      <w:spacing w:val="20"/>
      <w:kern w:val="0"/>
      <w:sz w:val="24"/>
      <w:szCs w:val="20"/>
    </w:rPr>
  </w:style>
  <w:style w:type="character" w:customStyle="1" w:styleId="99">
    <w:name w:val="font3 style1"/>
    <w:basedOn w:val="61"/>
    <w:qFormat/>
    <w:uiPriority w:val="0"/>
  </w:style>
  <w:style w:type="paragraph" w:customStyle="1" w:styleId="100">
    <w:name w:val="沈标题三"/>
    <w:basedOn w:val="4"/>
    <w:next w:val="1"/>
    <w:qFormat/>
    <w:uiPriority w:val="0"/>
    <w:pPr>
      <w:keepNext w:val="0"/>
      <w:keepLines w:val="0"/>
      <w:numPr>
        <w:ilvl w:val="0"/>
        <w:numId w:val="5"/>
      </w:numPr>
      <w:spacing w:line="415" w:lineRule="auto"/>
    </w:pPr>
    <w:rPr>
      <w:sz w:val="28"/>
      <w:szCs w:val="28"/>
    </w:rPr>
  </w:style>
  <w:style w:type="paragraph" w:customStyle="1" w:styleId="101">
    <w:name w:val="目录四标书"/>
    <w:basedOn w:val="1"/>
    <w:qFormat/>
    <w:uiPriority w:val="0"/>
    <w:pPr>
      <w:spacing w:line="360" w:lineRule="auto"/>
      <w:ind w:left="420" w:leftChars="200" w:firstLine="449" w:firstLineChars="187"/>
      <w:outlineLvl w:val="3"/>
    </w:pPr>
    <w:rPr>
      <w:rFonts w:ascii="宋体" w:hAnsi="宋体"/>
      <w:color w:val="000000"/>
      <w:sz w:val="24"/>
    </w:rPr>
  </w:style>
  <w:style w:type="paragraph" w:customStyle="1" w:styleId="102">
    <w:name w:val="Char Char1 Char"/>
    <w:basedOn w:val="1"/>
    <w:qFormat/>
    <w:uiPriority w:val="0"/>
    <w:rPr>
      <w:rFonts w:ascii="Arial" w:hAnsi="Arial" w:cs="Arial"/>
      <w:szCs w:val="21"/>
    </w:rPr>
  </w:style>
  <w:style w:type="character" w:customStyle="1" w:styleId="103">
    <w:name w:val="正文文本缩进 Char"/>
    <w:link w:val="26"/>
    <w:qFormat/>
    <w:uiPriority w:val="0"/>
    <w:rPr>
      <w:rFonts w:ascii="宋体" w:hAnsi="宋体"/>
      <w:kern w:val="2"/>
      <w:sz w:val="24"/>
      <w:szCs w:val="28"/>
    </w:rPr>
  </w:style>
  <w:style w:type="character" w:customStyle="1" w:styleId="104">
    <w:name w:val="首行缩进 Char"/>
    <w:qFormat/>
    <w:uiPriority w:val="0"/>
    <w:rPr>
      <w:rFonts w:ascii="Times" w:hAnsi="Times" w:eastAsia="宋体"/>
      <w:sz w:val="24"/>
      <w:lang w:val="en-GB" w:eastAsia="zh-CN" w:bidi="ar-SA"/>
    </w:rPr>
  </w:style>
  <w:style w:type="paragraph" w:customStyle="1" w:styleId="105">
    <w:name w:val="Char Char1 Char Char Char Char Char Char Char Char Char Char Char Char Char Char1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106">
    <w:name w:val="Char Char1 Char Char Char Char Char Char Char Char Char Char Char Char Char Char2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107">
    <w:name w:val="正文文本缩进 2 Char"/>
    <w:link w:val="37"/>
    <w:qFormat/>
    <w:uiPriority w:val="0"/>
    <w:rPr>
      <w:rFonts w:ascii="Times New Roman" w:hAnsi="Times New Roman"/>
      <w:kern w:val="2"/>
      <w:sz w:val="24"/>
      <w:szCs w:val="24"/>
    </w:rPr>
  </w:style>
  <w:style w:type="paragraph" w:customStyle="1" w:styleId="108">
    <w:name w:val="正文1"/>
    <w:basedOn w:val="1"/>
    <w:next w:val="32"/>
    <w:qFormat/>
    <w:uiPriority w:val="0"/>
    <w:rPr>
      <w:rFonts w:ascii="宋体"/>
      <w:szCs w:val="20"/>
    </w:rPr>
  </w:style>
  <w:style w:type="paragraph" w:customStyle="1" w:styleId="109">
    <w:name w:val="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110">
    <w:name w:val="正文文本 Char"/>
    <w:link w:val="25"/>
    <w:qFormat/>
    <w:uiPriority w:val="0"/>
    <w:rPr>
      <w:rFonts w:ascii="Times New Roman" w:hAnsi="Times New Roman"/>
      <w:kern w:val="2"/>
      <w:sz w:val="24"/>
    </w:rPr>
  </w:style>
  <w:style w:type="character" w:customStyle="1" w:styleId="111">
    <w:name w:val="日期 Char"/>
    <w:link w:val="36"/>
    <w:qFormat/>
    <w:uiPriority w:val="99"/>
    <w:rPr>
      <w:rFonts w:ascii="Times New Roman" w:hAnsi="Times New Roman"/>
      <w:sz w:val="21"/>
    </w:rPr>
  </w:style>
  <w:style w:type="paragraph" w:customStyle="1" w:styleId="112">
    <w:name w:val="标题 3 （加黑）"/>
    <w:basedOn w:val="4"/>
    <w:qFormat/>
    <w:uiPriority w:val="0"/>
    <w:pPr>
      <w:keepNext w:val="0"/>
      <w:numPr>
        <w:ilvl w:val="0"/>
        <w:numId w:val="0"/>
      </w:numPr>
      <w:spacing w:before="360" w:after="360" w:line="360" w:lineRule="auto"/>
    </w:pPr>
    <w:rPr>
      <w:sz w:val="30"/>
    </w:rPr>
  </w:style>
  <w:style w:type="paragraph" w:customStyle="1" w:styleId="113">
    <w:name w:val="表头文本"/>
    <w:qFormat/>
    <w:uiPriority w:val="0"/>
    <w:pPr>
      <w:jc w:val="center"/>
    </w:pPr>
    <w:rPr>
      <w:rFonts w:ascii="Arial" w:hAnsi="Arial" w:eastAsia="宋体" w:cs="Times New Roman"/>
      <w:b/>
      <w:sz w:val="21"/>
      <w:szCs w:val="21"/>
      <w:lang w:val="en-US" w:eastAsia="zh-CN" w:bidi="ar-SA"/>
    </w:rPr>
  </w:style>
  <w:style w:type="paragraph" w:customStyle="1" w:styleId="114">
    <w:name w:val="xl24"/>
    <w:basedOn w:val="1"/>
    <w:qFormat/>
    <w:uiPriority w:val="0"/>
    <w:pPr>
      <w:widowControl/>
      <w:pBdr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仿宋_GB2312" w:hAnsi="Arial Unicode MS" w:eastAsia="仿宋_GB2312" w:cs="Arial Unicode MS"/>
      <w:kern w:val="0"/>
      <w:szCs w:val="21"/>
    </w:rPr>
  </w:style>
  <w:style w:type="paragraph" w:customStyle="1" w:styleId="115">
    <w:name w:val="Absatz2AL"/>
    <w:basedOn w:val="25"/>
    <w:next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rFonts w:eastAsia="楷体_GB2312"/>
      <w:kern w:val="0"/>
      <w:lang w:val="de-DE"/>
    </w:rPr>
  </w:style>
  <w:style w:type="paragraph" w:customStyle="1" w:styleId="116">
    <w:name w:val="注明要点 Char Char"/>
    <w:basedOn w:val="1"/>
    <w:qFormat/>
    <w:uiPriority w:val="0"/>
    <w:pPr>
      <w:adjustRightInd w:val="0"/>
      <w:spacing w:beforeLines="50" w:afterLines="50" w:line="400" w:lineRule="exact"/>
      <w:textAlignment w:val="baseline"/>
    </w:pPr>
    <w:rPr>
      <w:b/>
      <w:sz w:val="24"/>
    </w:rPr>
  </w:style>
  <w:style w:type="paragraph" w:customStyle="1" w:styleId="117">
    <w:name w:val="列表－视讯"/>
    <w:basedOn w:val="15"/>
    <w:qFormat/>
    <w:uiPriority w:val="0"/>
    <w:pPr>
      <w:numPr>
        <w:numId w:val="0"/>
      </w:numPr>
      <w:tabs>
        <w:tab w:val="left" w:pos="360"/>
      </w:tabs>
      <w:adjustRightInd w:val="0"/>
      <w:spacing w:line="360" w:lineRule="atLeast"/>
      <w:ind w:left="704" w:hanging="420"/>
      <w:textAlignment w:val="baseline"/>
    </w:pPr>
    <w:rPr>
      <w:sz w:val="24"/>
    </w:rPr>
  </w:style>
  <w:style w:type="paragraph" w:customStyle="1" w:styleId="118">
    <w:name w:val="Char Char Char"/>
    <w:basedOn w:val="1"/>
    <w:qFormat/>
    <w:uiPriority w:val="0"/>
    <w:rPr>
      <w:rFonts w:ascii="Tahoma" w:hAnsi="Tahoma"/>
      <w:sz w:val="24"/>
      <w:szCs w:val="20"/>
    </w:rPr>
  </w:style>
  <w:style w:type="paragraph" w:customStyle="1" w:styleId="119">
    <w:name w:val="Ren"/>
    <w:basedOn w:val="1"/>
    <w:next w:val="1"/>
    <w:link w:val="120"/>
    <w:qFormat/>
    <w:uiPriority w:val="0"/>
    <w:pPr>
      <w:adjustRightInd w:val="0"/>
      <w:spacing w:line="400" w:lineRule="exact"/>
      <w:ind w:firstLine="200" w:firstLineChars="200"/>
      <w:textAlignment w:val="baseline"/>
    </w:pPr>
    <w:rPr>
      <w:sz w:val="24"/>
      <w:lang w:val="zh-CN"/>
    </w:rPr>
  </w:style>
  <w:style w:type="character" w:customStyle="1" w:styleId="120">
    <w:name w:val="Ren Char1"/>
    <w:link w:val="119"/>
    <w:qFormat/>
    <w:uiPriority w:val="0"/>
    <w:rPr>
      <w:rFonts w:ascii="Times New Roman" w:hAnsi="Times New Roman"/>
      <w:kern w:val="2"/>
      <w:sz w:val="24"/>
      <w:szCs w:val="24"/>
    </w:rPr>
  </w:style>
  <w:style w:type="paragraph" w:customStyle="1" w:styleId="121">
    <w:name w:val="表格居中"/>
    <w:basedOn w:val="1"/>
    <w:qFormat/>
    <w:uiPriority w:val="0"/>
    <w:pPr>
      <w:autoSpaceDE w:val="0"/>
      <w:autoSpaceDN w:val="0"/>
      <w:adjustRightInd w:val="0"/>
      <w:jc w:val="center"/>
    </w:pPr>
    <w:rPr>
      <w:rFonts w:ascii="宋体"/>
      <w:kern w:val="0"/>
      <w:szCs w:val="21"/>
    </w:rPr>
  </w:style>
  <w:style w:type="paragraph" w:customStyle="1" w:styleId="122">
    <w:name w:val="视讯标题"/>
    <w:basedOn w:val="1"/>
    <w:next w:val="1"/>
    <w:qFormat/>
    <w:uiPriority w:val="0"/>
    <w:pPr>
      <w:numPr>
        <w:ilvl w:val="0"/>
        <w:numId w:val="6"/>
      </w:numPr>
      <w:adjustRightInd w:val="0"/>
      <w:spacing w:beforeLines="50" w:afterLines="50" w:line="360" w:lineRule="atLeast"/>
      <w:textAlignment w:val="baseline"/>
    </w:pPr>
    <w:rPr>
      <w:b/>
      <w:sz w:val="24"/>
    </w:rPr>
  </w:style>
  <w:style w:type="paragraph" w:customStyle="1" w:styleId="123">
    <w:name w:val="Char Char"/>
    <w:basedOn w:val="1"/>
    <w:qFormat/>
    <w:uiPriority w:val="0"/>
    <w:rPr>
      <w:rFonts w:ascii="Tahoma" w:hAnsi="Tahoma"/>
      <w:sz w:val="24"/>
      <w:szCs w:val="20"/>
    </w:rPr>
  </w:style>
  <w:style w:type="paragraph" w:customStyle="1" w:styleId="124">
    <w:name w:val="Default"/>
    <w:link w:val="275"/>
    <w:qFormat/>
    <w:uiPriority w:val="0"/>
    <w:pPr>
      <w:widowControl w:val="0"/>
      <w:autoSpaceDE w:val="0"/>
      <w:autoSpaceDN w:val="0"/>
      <w:adjustRightInd w:val="0"/>
    </w:pPr>
    <w:rPr>
      <w:rFonts w:ascii="黑体" w:hAnsi="Times New Roman" w:eastAsia="黑体" w:cs="Times New Roman"/>
      <w:lang w:val="en-US" w:eastAsia="zh-CN" w:bidi="ar-SA"/>
    </w:rPr>
  </w:style>
  <w:style w:type="character" w:customStyle="1" w:styleId="125">
    <w:name w:val="正文文本 2 Char"/>
    <w:link w:val="49"/>
    <w:qFormat/>
    <w:uiPriority w:val="0"/>
    <w:rPr>
      <w:rFonts w:ascii="Times New Roman" w:hAnsi="Times New Roman"/>
      <w:kern w:val="2"/>
      <w:sz w:val="21"/>
      <w:szCs w:val="24"/>
    </w:rPr>
  </w:style>
  <w:style w:type="character" w:customStyle="1" w:styleId="126">
    <w:name w:val="标题 Char"/>
    <w:link w:val="53"/>
    <w:qFormat/>
    <w:uiPriority w:val="10"/>
    <w:rPr>
      <w:rFonts w:ascii="Arial" w:hAnsi="Arial" w:cs="Arial"/>
      <w:b/>
      <w:bCs/>
      <w:sz w:val="32"/>
      <w:szCs w:val="32"/>
    </w:rPr>
  </w:style>
  <w:style w:type="paragraph" w:customStyle="1" w:styleId="127">
    <w:name w:val="Ren Char"/>
    <w:basedOn w:val="1"/>
    <w:next w:val="1"/>
    <w:qFormat/>
    <w:uiPriority w:val="0"/>
    <w:pPr>
      <w:adjustRightInd w:val="0"/>
      <w:spacing w:line="400" w:lineRule="exact"/>
      <w:ind w:firstLine="200" w:firstLineChars="200"/>
      <w:textAlignment w:val="baseline"/>
    </w:pPr>
    <w:rPr>
      <w:sz w:val="24"/>
    </w:rPr>
  </w:style>
  <w:style w:type="character" w:customStyle="1" w:styleId="128">
    <w:name w:val="注明要点 Char Char Char Char"/>
    <w:qFormat/>
    <w:uiPriority w:val="0"/>
    <w:rPr>
      <w:rFonts w:eastAsia="宋体"/>
      <w:b/>
      <w:kern w:val="2"/>
      <w:sz w:val="24"/>
      <w:szCs w:val="24"/>
      <w:lang w:val="en-US" w:eastAsia="zh-CN" w:bidi="ar-SA"/>
    </w:rPr>
  </w:style>
  <w:style w:type="paragraph" w:customStyle="1" w:styleId="129">
    <w:name w:val="样式 行距: 1.5 倍行距"/>
    <w:basedOn w:val="1"/>
    <w:qFormat/>
    <w:uiPriority w:val="0"/>
    <w:pPr>
      <w:spacing w:line="400" w:lineRule="exact"/>
      <w:ind w:firstLine="480" w:firstLineChars="200"/>
    </w:pPr>
    <w:rPr>
      <w:rFonts w:ascii="宋体" w:hAnsi="宋体" w:cs="Arial"/>
      <w:kern w:val="0"/>
      <w:sz w:val="24"/>
    </w:rPr>
  </w:style>
  <w:style w:type="character" w:customStyle="1" w:styleId="130">
    <w:name w:val="称呼 Char"/>
    <w:link w:val="22"/>
    <w:qFormat/>
    <w:uiPriority w:val="0"/>
    <w:rPr>
      <w:rFonts w:ascii="宋体" w:hAnsi="宋体"/>
      <w:kern w:val="2"/>
      <w:sz w:val="24"/>
    </w:rPr>
  </w:style>
  <w:style w:type="paragraph" w:customStyle="1" w:styleId="131">
    <w:name w:val="注明要点 Char Char Char"/>
    <w:basedOn w:val="127"/>
    <w:qFormat/>
    <w:uiPriority w:val="0"/>
    <w:pPr>
      <w:spacing w:beforeLines="50" w:afterLines="50"/>
      <w:ind w:firstLine="0" w:firstLineChars="0"/>
    </w:pPr>
    <w:rPr>
      <w:b/>
    </w:rPr>
  </w:style>
  <w:style w:type="character" w:customStyle="1" w:styleId="132">
    <w:name w:val="正文文本 3 Char"/>
    <w:link w:val="23"/>
    <w:qFormat/>
    <w:uiPriority w:val="0"/>
    <w:rPr>
      <w:rFonts w:ascii="Times New Roman" w:hAnsi="Times New Roman"/>
      <w:sz w:val="18"/>
    </w:rPr>
  </w:style>
  <w:style w:type="paragraph" w:customStyle="1" w:styleId="133">
    <w:name w:val="sq"/>
    <w:basedOn w:val="1"/>
    <w:qFormat/>
    <w:uiPriority w:val="0"/>
    <w:pPr>
      <w:spacing w:line="360" w:lineRule="auto"/>
      <w:ind w:left="181" w:firstLine="539"/>
    </w:pPr>
    <w:rPr>
      <w:rFonts w:ascii="宋体"/>
      <w:sz w:val="24"/>
      <w:szCs w:val="20"/>
    </w:rPr>
  </w:style>
  <w:style w:type="character" w:customStyle="1" w:styleId="134">
    <w:name w:val="标题 3 Char1 Char"/>
    <w:qFormat/>
    <w:uiPriority w:val="0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135">
    <w:name w:val="HTML 预设格式 Char"/>
    <w:link w:val="50"/>
    <w:qFormat/>
    <w:uiPriority w:val="0"/>
    <w:rPr>
      <w:rFonts w:ascii="宋体" w:hAnsi="宋体" w:cs="宋体"/>
      <w:sz w:val="24"/>
      <w:szCs w:val="24"/>
    </w:rPr>
  </w:style>
  <w:style w:type="paragraph" w:customStyle="1" w:styleId="136">
    <w:name w:val="normal Proc level 1"/>
    <w:basedOn w:val="1"/>
    <w:qFormat/>
    <w:uiPriority w:val="0"/>
    <w:pPr>
      <w:widowControl/>
      <w:jc w:val="left"/>
      <w:outlineLvl w:val="0"/>
    </w:pPr>
    <w:rPr>
      <w:kern w:val="0"/>
      <w:sz w:val="24"/>
      <w:szCs w:val="20"/>
      <w:lang w:val="en-GB"/>
    </w:rPr>
  </w:style>
  <w:style w:type="paragraph" w:customStyle="1" w:styleId="137">
    <w:name w:val="沈正文"/>
    <w:qFormat/>
    <w:uiPriority w:val="0"/>
    <w:pPr>
      <w:widowControl w:val="0"/>
      <w:spacing w:beforeLines="100" w:afterLines="100" w:line="360" w:lineRule="auto"/>
      <w:ind w:firstLine="480" w:firstLineChars="200"/>
      <w:jc w:val="both"/>
    </w:pPr>
    <w:rPr>
      <w:rFonts w:ascii="Arial Narrow" w:hAnsi="Arial Narrow" w:eastAsia="宋体" w:cs="Times New Roman"/>
      <w:sz w:val="24"/>
      <w:szCs w:val="24"/>
      <w:lang w:val="en-US" w:eastAsia="zh-CN" w:bidi="ar-SA"/>
    </w:rPr>
  </w:style>
  <w:style w:type="paragraph" w:customStyle="1" w:styleId="138">
    <w:name w:val="沈标题四"/>
    <w:basedOn w:val="5"/>
    <w:next w:val="137"/>
    <w:qFormat/>
    <w:uiPriority w:val="0"/>
    <w:pPr>
      <w:keepNext w:val="0"/>
      <w:keepLines w:val="0"/>
      <w:numPr>
        <w:ilvl w:val="0"/>
        <w:numId w:val="0"/>
      </w:numPr>
      <w:tabs>
        <w:tab w:val="left" w:pos="1080"/>
      </w:tabs>
      <w:spacing w:line="377" w:lineRule="auto"/>
      <w:ind w:left="1080" w:hanging="1080"/>
    </w:pPr>
    <w:rPr>
      <w:rFonts w:ascii="Times New Roman" w:hAnsi="Times New Roman" w:eastAsia="宋体"/>
      <w:b w:val="0"/>
    </w:rPr>
  </w:style>
  <w:style w:type="paragraph" w:customStyle="1" w:styleId="139">
    <w:name w:val="Level 3"/>
    <w:basedOn w:val="1"/>
    <w:qFormat/>
    <w:uiPriority w:val="0"/>
    <w:pPr>
      <w:widowControl/>
    </w:pPr>
    <w:rPr>
      <w:rFonts w:ascii="Antique Olive" w:hAnsi="Antique Olive"/>
      <w:kern w:val="0"/>
      <w:sz w:val="22"/>
      <w:szCs w:val="20"/>
      <w:lang w:val="en-GB"/>
    </w:rPr>
  </w:style>
  <w:style w:type="character" w:customStyle="1" w:styleId="140">
    <w:name w:val="3zw"/>
    <w:basedOn w:val="61"/>
    <w:qFormat/>
    <w:uiPriority w:val="0"/>
  </w:style>
  <w:style w:type="paragraph" w:customStyle="1" w:styleId="141">
    <w:name w:val="样式17"/>
    <w:basedOn w:val="16"/>
    <w:qFormat/>
    <w:uiPriority w:val="0"/>
    <w:pPr>
      <w:ind w:left="1800" w:firstLine="0" w:firstLineChars="0"/>
    </w:pPr>
    <w:rPr>
      <w:color w:val="FF0000"/>
      <w:szCs w:val="21"/>
    </w:rPr>
  </w:style>
  <w:style w:type="paragraph" w:customStyle="1" w:styleId="142">
    <w:name w:val="LRP-2"/>
    <w:basedOn w:val="3"/>
    <w:qFormat/>
    <w:uiPriority w:val="0"/>
    <w:pPr>
      <w:numPr>
        <w:ilvl w:val="0"/>
        <w:numId w:val="0"/>
      </w:numPr>
      <w:tabs>
        <w:tab w:val="left" w:pos="840"/>
      </w:tabs>
      <w:spacing w:beforeLines="50" w:afterLines="50" w:line="360" w:lineRule="auto"/>
      <w:ind w:left="840" w:hanging="420"/>
    </w:pPr>
    <w:rPr>
      <w:rFonts w:ascii="Times New Roman" w:hAnsi="Times New Roman"/>
      <w:b w:val="0"/>
      <w:kern w:val="28"/>
    </w:rPr>
  </w:style>
  <w:style w:type="paragraph" w:customStyle="1" w:styleId="143">
    <w:name w:val="LRP-1"/>
    <w:basedOn w:val="2"/>
    <w:qFormat/>
    <w:uiPriority w:val="0"/>
    <w:pPr>
      <w:numPr>
        <w:ilvl w:val="0"/>
        <w:numId w:val="7"/>
      </w:numPr>
      <w:spacing w:before="360" w:after="360" w:line="360" w:lineRule="auto"/>
      <w:jc w:val="center"/>
    </w:pPr>
    <w:rPr>
      <w:rFonts w:eastAsia="黑体"/>
      <w:b w:val="0"/>
      <w:bCs w:val="0"/>
      <w:sz w:val="36"/>
    </w:rPr>
  </w:style>
  <w:style w:type="paragraph" w:customStyle="1" w:styleId="144">
    <w:name w:val="沈正文 Char Char"/>
    <w:qFormat/>
    <w:uiPriority w:val="0"/>
    <w:pPr>
      <w:widowControl w:val="0"/>
      <w:autoSpaceDE w:val="0"/>
      <w:autoSpaceDN w:val="0"/>
      <w:adjustRightInd w:val="0"/>
      <w:spacing w:line="360" w:lineRule="exact"/>
      <w:ind w:firstLine="168" w:firstLineChars="80"/>
      <w:jc w:val="center"/>
    </w:pPr>
    <w:rPr>
      <w:rFonts w:ascii="Times New Roman" w:hAnsi="Times New Roman" w:eastAsia="宋体" w:cs="Times New Roman"/>
      <w:kern w:val="2"/>
      <w:sz w:val="21"/>
      <w:szCs w:val="21"/>
      <w:lang w:val="zh-CN" w:eastAsia="zh-CN" w:bidi="ar-SA"/>
    </w:rPr>
  </w:style>
  <w:style w:type="character" w:customStyle="1" w:styleId="145">
    <w:name w:val="正文首行缩进 Char"/>
    <w:link w:val="55"/>
    <w:qFormat/>
    <w:uiPriority w:val="99"/>
    <w:rPr>
      <w:rFonts w:ascii="Times New Roman" w:hAnsi="Times New Roman"/>
      <w:kern w:val="2"/>
      <w:sz w:val="21"/>
      <w:szCs w:val="24"/>
    </w:rPr>
  </w:style>
  <w:style w:type="paragraph" w:customStyle="1" w:styleId="146">
    <w:name w:val="样式1"/>
    <w:basedOn w:val="5"/>
    <w:qFormat/>
    <w:uiPriority w:val="0"/>
    <w:pPr>
      <w:numPr>
        <w:ilvl w:val="0"/>
        <w:numId w:val="0"/>
      </w:numPr>
      <w:spacing w:before="160" w:after="170" w:line="240" w:lineRule="auto"/>
    </w:pPr>
  </w:style>
  <w:style w:type="paragraph" w:customStyle="1" w:styleId="147">
    <w:name w:val="a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48">
    <w:name w:val="样式 标题 4 + (符号) Times New Roman"/>
    <w:basedOn w:val="6"/>
    <w:link w:val="149"/>
    <w:qFormat/>
    <w:uiPriority w:val="0"/>
    <w:pPr>
      <w:numPr>
        <w:ilvl w:val="0"/>
        <w:numId w:val="0"/>
      </w:numPr>
    </w:pPr>
    <w:rPr>
      <w:sz w:val="24"/>
    </w:rPr>
  </w:style>
  <w:style w:type="character" w:customStyle="1" w:styleId="149">
    <w:name w:val="样式 标题 4 + (符号) Times New Roman Char"/>
    <w:link w:val="148"/>
    <w:qFormat/>
    <w:uiPriority w:val="0"/>
    <w:rPr>
      <w:rFonts w:ascii="Times New Roman" w:hAnsi="Times New Roman"/>
      <w:b/>
      <w:bCs/>
      <w:kern w:val="2"/>
      <w:sz w:val="24"/>
      <w:szCs w:val="28"/>
    </w:rPr>
  </w:style>
  <w:style w:type="paragraph" w:customStyle="1" w:styleId="150">
    <w:name w:val="Bullet_Title"/>
    <w:basedOn w:val="1"/>
    <w:qFormat/>
    <w:uiPriority w:val="0"/>
    <w:pPr>
      <w:numPr>
        <w:ilvl w:val="0"/>
        <w:numId w:val="8"/>
      </w:numPr>
      <w:spacing w:afterLines="25" w:line="300" w:lineRule="auto"/>
    </w:pPr>
    <w:rPr>
      <w:rFonts w:ascii="Arial Narrow" w:hAnsi="Arial Narrow"/>
      <w:sz w:val="24"/>
      <w:szCs w:val="20"/>
    </w:rPr>
  </w:style>
  <w:style w:type="paragraph" w:customStyle="1" w:styleId="151">
    <w:name w:val="Char Char1"/>
    <w:basedOn w:val="1"/>
    <w:qFormat/>
    <w:uiPriority w:val="0"/>
    <w:rPr>
      <w:rFonts w:ascii="Tahoma" w:hAnsi="Tahoma"/>
      <w:sz w:val="24"/>
      <w:szCs w:val="20"/>
    </w:rPr>
  </w:style>
  <w:style w:type="character" w:customStyle="1" w:styleId="152">
    <w:name w:val="3d"/>
    <w:basedOn w:val="61"/>
    <w:qFormat/>
    <w:uiPriority w:val="0"/>
  </w:style>
  <w:style w:type="paragraph" w:customStyle="1" w:styleId="153">
    <w:name w:val="Char Char Char Char Char Char"/>
    <w:basedOn w:val="1"/>
    <w:qFormat/>
    <w:uiPriority w:val="0"/>
  </w:style>
  <w:style w:type="paragraph" w:customStyle="1" w:styleId="154">
    <w:name w:val="Char Char Char Char Char Char Char"/>
    <w:basedOn w:val="1"/>
    <w:qFormat/>
    <w:uiPriority w:val="0"/>
    <w:pPr>
      <w:widowControl/>
      <w:spacing w:after="160" w:line="240" w:lineRule="exact"/>
      <w:jc w:val="left"/>
    </w:pPr>
    <w:rPr>
      <w:szCs w:val="20"/>
    </w:rPr>
  </w:style>
  <w:style w:type="paragraph" w:customStyle="1" w:styleId="155">
    <w:name w:val="Char1"/>
    <w:basedOn w:val="1"/>
    <w:qFormat/>
    <w:uiPriority w:val="0"/>
    <w:rPr>
      <w:rFonts w:ascii="Tahoma" w:hAnsi="Tahoma"/>
      <w:sz w:val="24"/>
      <w:szCs w:val="20"/>
    </w:rPr>
  </w:style>
  <w:style w:type="paragraph" w:customStyle="1" w:styleId="156">
    <w:name w:val="Char Char Char 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157">
    <w:name w:val="标准"/>
    <w:basedOn w:val="1"/>
    <w:qFormat/>
    <w:uiPriority w:val="0"/>
    <w:pPr>
      <w:overflowPunct w:val="0"/>
      <w:autoSpaceDE w:val="0"/>
      <w:autoSpaceDN w:val="0"/>
      <w:adjustRightInd w:val="0"/>
      <w:spacing w:line="240" w:lineRule="atLeast"/>
      <w:textAlignment w:val="baseline"/>
    </w:pPr>
    <w:rPr>
      <w:rFonts w:eastAsia="楷体_GB2312"/>
      <w:kern w:val="0"/>
      <w:sz w:val="24"/>
      <w:szCs w:val="20"/>
    </w:rPr>
  </w:style>
  <w:style w:type="paragraph" w:customStyle="1" w:styleId="158">
    <w:name w:val="目录一标书"/>
    <w:basedOn w:val="25"/>
    <w:qFormat/>
    <w:uiPriority w:val="0"/>
    <w:pPr>
      <w:outlineLvl w:val="0"/>
    </w:pPr>
    <w:rPr>
      <w:rFonts w:ascii="黑体" w:hAnsi="Arial" w:eastAsia="黑体" w:cs="Arial"/>
      <w:bCs/>
      <w:sz w:val="32"/>
      <w:szCs w:val="32"/>
    </w:rPr>
  </w:style>
  <w:style w:type="paragraph" w:customStyle="1" w:styleId="159">
    <w:name w:val="正文标书"/>
    <w:basedOn w:val="1"/>
    <w:qFormat/>
    <w:uiPriority w:val="0"/>
    <w:pPr>
      <w:spacing w:line="360" w:lineRule="auto"/>
      <w:ind w:firstLine="420"/>
    </w:pPr>
    <w:rPr>
      <w:rFonts w:ascii="楷体_GB2312"/>
      <w:sz w:val="24"/>
    </w:rPr>
  </w:style>
  <w:style w:type="paragraph" w:customStyle="1" w:styleId="160">
    <w:name w:val="目录二标书"/>
    <w:basedOn w:val="1"/>
    <w:qFormat/>
    <w:uiPriority w:val="0"/>
    <w:pPr>
      <w:spacing w:line="360" w:lineRule="auto"/>
      <w:ind w:firstLine="420"/>
      <w:outlineLvl w:val="1"/>
    </w:pPr>
    <w:rPr>
      <w:rFonts w:ascii="黑体" w:eastAsia="黑体"/>
      <w:sz w:val="28"/>
      <w:szCs w:val="28"/>
    </w:rPr>
  </w:style>
  <w:style w:type="paragraph" w:customStyle="1" w:styleId="161">
    <w:name w:val="目录三标书"/>
    <w:basedOn w:val="1"/>
    <w:qFormat/>
    <w:uiPriority w:val="0"/>
    <w:pPr>
      <w:spacing w:line="360" w:lineRule="auto"/>
      <w:ind w:firstLine="420"/>
      <w:outlineLvl w:val="2"/>
    </w:pPr>
    <w:rPr>
      <w:rFonts w:ascii="宋体" w:hAnsi="宋体"/>
      <w:sz w:val="24"/>
    </w:rPr>
  </w:style>
  <w:style w:type="character" w:customStyle="1" w:styleId="162">
    <w:name w:val="正文首行缩进 2 Char"/>
    <w:link w:val="56"/>
    <w:qFormat/>
    <w:uiPriority w:val="0"/>
    <w:rPr>
      <w:rFonts w:ascii="Times New Roman" w:hAnsi="Times New Roman"/>
      <w:kern w:val="2"/>
      <w:sz w:val="21"/>
      <w:szCs w:val="24"/>
    </w:rPr>
  </w:style>
  <w:style w:type="paragraph" w:customStyle="1" w:styleId="163">
    <w:name w:val="1 Char Char Char Char Char Char Char"/>
    <w:next w:val="1"/>
    <w:qFormat/>
    <w:uiPriority w:val="0"/>
    <w:pPr>
      <w:keepNext/>
      <w:keepLines/>
      <w:tabs>
        <w:tab w:val="left" w:pos="3360"/>
      </w:tabs>
      <w:spacing w:before="240" w:after="240"/>
      <w:ind w:left="3360" w:hanging="420"/>
      <w:outlineLvl w:val="7"/>
    </w:pPr>
    <w:rPr>
      <w:rFonts w:ascii="Arial" w:hAnsi="Arial" w:eastAsia="黑体" w:cs="Arial"/>
      <w:snapToGrid w:val="0"/>
      <w:sz w:val="21"/>
      <w:szCs w:val="21"/>
      <w:lang w:val="en-US" w:eastAsia="zh-CN" w:bidi="ar-SA"/>
    </w:rPr>
  </w:style>
  <w:style w:type="paragraph" w:customStyle="1" w:styleId="164">
    <w:name w:val="同密"/>
    <w:basedOn w:val="82"/>
    <w:link w:val="166"/>
    <w:qFormat/>
    <w:uiPriority w:val="0"/>
    <w:pPr>
      <w:adjustRightInd/>
      <w:snapToGrid/>
      <w:spacing w:beforeLines="0" w:line="360" w:lineRule="auto"/>
      <w:ind w:right="27" w:rightChars="13" w:firstLine="0" w:firstLineChars="0"/>
    </w:pPr>
    <w:rPr>
      <w:rFonts w:ascii="Times New Roman" w:hAnsi="Times New Roman"/>
      <w:b/>
      <w:sz w:val="21"/>
      <w:szCs w:val="21"/>
    </w:rPr>
  </w:style>
  <w:style w:type="character" w:customStyle="1" w:styleId="165">
    <w:name w:val="9 Char"/>
    <w:link w:val="82"/>
    <w:qFormat/>
    <w:uiPriority w:val="0"/>
    <w:rPr>
      <w:rFonts w:ascii="Verdana" w:hAnsi="Verdana"/>
      <w:kern w:val="2"/>
      <w:sz w:val="24"/>
      <w:szCs w:val="24"/>
    </w:rPr>
  </w:style>
  <w:style w:type="character" w:customStyle="1" w:styleId="166">
    <w:name w:val="同密 Char"/>
    <w:link w:val="164"/>
    <w:qFormat/>
    <w:uiPriority w:val="0"/>
    <w:rPr>
      <w:rFonts w:ascii="Times New Roman" w:hAnsi="Times New Roman"/>
      <w:b/>
      <w:kern w:val="2"/>
      <w:sz w:val="21"/>
      <w:szCs w:val="21"/>
    </w:rPr>
  </w:style>
  <w:style w:type="paragraph" w:customStyle="1" w:styleId="167">
    <w:name w:val="换标点"/>
    <w:basedOn w:val="82"/>
    <w:link w:val="169"/>
    <w:qFormat/>
    <w:uiPriority w:val="0"/>
    <w:pPr>
      <w:numPr>
        <w:ilvl w:val="0"/>
        <w:numId w:val="9"/>
      </w:numPr>
      <w:adjustRightInd/>
      <w:snapToGrid/>
      <w:spacing w:beforeLines="0" w:line="360" w:lineRule="auto"/>
      <w:ind w:right="27" w:rightChars="13" w:firstLine="0" w:firstLineChars="0"/>
    </w:pPr>
    <w:rPr>
      <w:rFonts w:ascii="宋体" w:hAnsi="宋体"/>
    </w:rPr>
  </w:style>
  <w:style w:type="paragraph" w:customStyle="1" w:styleId="168">
    <w:name w:val="样式 宋体 段前: 2.5 磅 段后: 2.5 磅 行距: 多倍行距 1.25 字行 首行缩进:  2 字符"/>
    <w:basedOn w:val="1"/>
    <w:qFormat/>
    <w:uiPriority w:val="0"/>
    <w:pPr>
      <w:spacing w:line="400" w:lineRule="exact"/>
      <w:jc w:val="center"/>
    </w:pPr>
    <w:rPr>
      <w:rFonts w:ascii="宋体" w:hAnsi="宋体"/>
      <w:szCs w:val="20"/>
    </w:rPr>
  </w:style>
  <w:style w:type="character" w:customStyle="1" w:styleId="169">
    <w:name w:val="换标点 Char"/>
    <w:link w:val="167"/>
    <w:qFormat/>
    <w:uiPriority w:val="0"/>
    <w:rPr>
      <w:rFonts w:ascii="宋体" w:hAnsi="宋体"/>
      <w:kern w:val="2"/>
      <w:sz w:val="24"/>
      <w:szCs w:val="24"/>
      <w:lang w:val="zh-CN" w:eastAsia="zh-CN"/>
    </w:rPr>
  </w:style>
  <w:style w:type="character" w:customStyle="1" w:styleId="170">
    <w:name w:val="副标题 Char"/>
    <w:link w:val="43"/>
    <w:qFormat/>
    <w:uiPriority w:val="11"/>
    <w:rPr>
      <w:rFonts w:ascii="Cambria" w:hAnsi="Cambria"/>
      <w:b/>
      <w:bCs/>
      <w:kern w:val="28"/>
      <w:sz w:val="32"/>
      <w:szCs w:val="32"/>
    </w:rPr>
  </w:style>
  <w:style w:type="character" w:customStyle="1" w:styleId="171">
    <w:name w:val="不明显强调1"/>
    <w:qFormat/>
    <w:uiPriority w:val="19"/>
    <w:rPr>
      <w:i/>
      <w:iCs/>
      <w:color w:val="808080"/>
    </w:rPr>
  </w:style>
  <w:style w:type="paragraph" w:customStyle="1" w:styleId="172">
    <w:name w:val="样式 标题 4sect 1.2.3.4Ref Heading 1rh1sect 1.2.3.41Ref Heading...2"/>
    <w:basedOn w:val="5"/>
    <w:qFormat/>
    <w:uiPriority w:val="0"/>
    <w:pPr>
      <w:widowControl/>
      <w:numPr>
        <w:numId w:val="0"/>
      </w:numPr>
      <w:tabs>
        <w:tab w:val="left" w:pos="851"/>
        <w:tab w:val="clear" w:pos="864"/>
      </w:tabs>
      <w:adjustRightInd w:val="0"/>
      <w:snapToGrid w:val="0"/>
      <w:spacing w:before="0" w:after="0" w:line="360" w:lineRule="auto"/>
      <w:ind w:left="851" w:hanging="851"/>
      <w:jc w:val="left"/>
    </w:pPr>
    <w:rPr>
      <w:rFonts w:ascii="宋体" w:hAnsi="宋体" w:eastAsia="宋体"/>
      <w:snapToGrid w:val="0"/>
      <w:kern w:val="24"/>
      <w:sz w:val="21"/>
      <w:szCs w:val="20"/>
      <w:lang w:val="en-US"/>
    </w:rPr>
  </w:style>
  <w:style w:type="paragraph" w:customStyle="1" w:styleId="173">
    <w:name w:val="样式 标题 5口H5PIM 5h5Second Subheadingdashdsddheading 5Rom...2"/>
    <w:basedOn w:val="6"/>
    <w:qFormat/>
    <w:uiPriority w:val="0"/>
    <w:pPr>
      <w:numPr>
        <w:numId w:val="0"/>
      </w:numPr>
      <w:tabs>
        <w:tab w:val="left" w:pos="992"/>
      </w:tabs>
      <w:spacing w:before="60" w:after="60" w:line="360" w:lineRule="auto"/>
      <w:ind w:left="992" w:hanging="992"/>
      <w:jc w:val="left"/>
    </w:pPr>
    <w:rPr>
      <w:rFonts w:cs="宋体"/>
      <w:sz w:val="21"/>
      <w:szCs w:val="21"/>
      <w:lang w:val="en-US"/>
    </w:rPr>
  </w:style>
  <w:style w:type="paragraph" w:customStyle="1" w:styleId="174">
    <w:name w:val="样式 标题 6标题 6 Char2标题 6 Char Char1PIM 6 Char Char1H6 Char Char...2"/>
    <w:basedOn w:val="7"/>
    <w:qFormat/>
    <w:uiPriority w:val="0"/>
    <w:pPr>
      <w:numPr>
        <w:ilvl w:val="0"/>
        <w:numId w:val="0"/>
      </w:numPr>
      <w:tabs>
        <w:tab w:val="left" w:pos="1134"/>
        <w:tab w:val="clear" w:pos="1152"/>
      </w:tabs>
      <w:spacing w:before="0" w:after="0" w:line="360" w:lineRule="auto"/>
      <w:ind w:left="1134" w:hanging="1134"/>
      <w:jc w:val="left"/>
    </w:pPr>
    <w:rPr>
      <w:rFonts w:ascii="宋体" w:hAnsi="宋体" w:cs="宋体"/>
      <w:sz w:val="21"/>
      <w:szCs w:val="20"/>
      <w:lang w:val="en-US"/>
    </w:rPr>
  </w:style>
  <w:style w:type="paragraph" w:customStyle="1" w:styleId="175">
    <w:name w:val="Char2"/>
    <w:basedOn w:val="1"/>
    <w:qFormat/>
    <w:uiPriority w:val="0"/>
    <w:pPr>
      <w:keepNext/>
      <w:keepLines/>
      <w:pageBreakBefore/>
      <w:adjustRightInd w:val="0"/>
      <w:textAlignment w:val="baseline"/>
    </w:pPr>
    <w:rPr>
      <w:rFonts w:ascii="Tahoma" w:hAnsi="Tahoma"/>
      <w:sz w:val="24"/>
      <w:szCs w:val="20"/>
    </w:rPr>
  </w:style>
  <w:style w:type="paragraph" w:customStyle="1" w:styleId="176">
    <w:name w:val="样式 样式 正文首行缩进4级首行缩进 + 首行缩进:  2 字符 + 左侧:  2 字符"/>
    <w:basedOn w:val="1"/>
    <w:qFormat/>
    <w:uiPriority w:val="0"/>
    <w:pPr>
      <w:autoSpaceDE w:val="0"/>
      <w:autoSpaceDN w:val="0"/>
      <w:adjustRightInd w:val="0"/>
      <w:spacing w:line="360" w:lineRule="auto"/>
      <w:jc w:val="left"/>
    </w:pPr>
    <w:rPr>
      <w:rFonts w:ascii="Arial" w:hAnsi="Arial"/>
      <w:snapToGrid w:val="0"/>
      <w:color w:val="000000"/>
      <w:kern w:val="0"/>
      <w:sz w:val="24"/>
    </w:rPr>
  </w:style>
  <w:style w:type="paragraph" w:customStyle="1" w:styleId="177">
    <w:name w:val="图号"/>
    <w:basedOn w:val="1"/>
    <w:qFormat/>
    <w:uiPriority w:val="0"/>
    <w:pPr>
      <w:autoSpaceDE w:val="0"/>
      <w:autoSpaceDN w:val="0"/>
      <w:adjustRightInd w:val="0"/>
      <w:spacing w:before="105" w:line="360" w:lineRule="auto"/>
      <w:jc w:val="center"/>
    </w:pPr>
    <w:rPr>
      <w:rFonts w:ascii="Arial" w:hAnsi="Arial"/>
      <w:kern w:val="0"/>
      <w:sz w:val="18"/>
      <w:szCs w:val="18"/>
    </w:rPr>
  </w:style>
  <w:style w:type="paragraph" w:customStyle="1" w:styleId="178">
    <w:name w:val="MM Topic 3"/>
    <w:basedOn w:val="4"/>
    <w:qFormat/>
    <w:uiPriority w:val="0"/>
    <w:pPr>
      <w:numPr>
        <w:ilvl w:val="7"/>
        <w:numId w:val="5"/>
      </w:numPr>
      <w:ind w:left="1344" w:hanging="709"/>
    </w:pPr>
    <w:rPr>
      <w:lang w:val="en-US"/>
    </w:rPr>
  </w:style>
  <w:style w:type="table" w:customStyle="1" w:styleId="179">
    <w:name w:val="浅色列表 - 强调文字颜色 31"/>
    <w:basedOn w:val="57"/>
    <w:qFormat/>
    <w:uiPriority w:val="61"/>
    <w:rPr>
      <w:sz w:val="22"/>
      <w:szCs w:val="22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Horz"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</w:style>
  <w:style w:type="paragraph" w:customStyle="1" w:styleId="180">
    <w:name w:val="Dtext"/>
    <w:basedOn w:val="1"/>
    <w:link w:val="182"/>
    <w:qFormat/>
    <w:uiPriority w:val="0"/>
    <w:pPr>
      <w:autoSpaceDE w:val="0"/>
      <w:autoSpaceDN w:val="0"/>
      <w:adjustRightInd w:val="0"/>
      <w:spacing w:line="480" w:lineRule="exact"/>
      <w:ind w:firstLine="523" w:firstLineChars="218"/>
    </w:pPr>
    <w:rPr>
      <w:rFonts w:ascii="宋体" w:hAnsi="宋体" w:cs="宋体"/>
      <w:color w:val="3366FF"/>
      <w:kern w:val="0"/>
      <w:sz w:val="24"/>
    </w:rPr>
  </w:style>
  <w:style w:type="paragraph" w:customStyle="1" w:styleId="181">
    <w:name w:val="Char11"/>
    <w:basedOn w:val="1"/>
    <w:semiHidden/>
    <w:qFormat/>
    <w:uiPriority w:val="0"/>
    <w:rPr>
      <w:rFonts w:ascii="Tahoma" w:hAnsi="Tahoma"/>
      <w:szCs w:val="20"/>
    </w:rPr>
  </w:style>
  <w:style w:type="character" w:customStyle="1" w:styleId="182">
    <w:name w:val="Dtext Char"/>
    <w:link w:val="180"/>
    <w:qFormat/>
    <w:uiPriority w:val="0"/>
    <w:rPr>
      <w:rFonts w:ascii="宋体" w:hAnsi="宋体" w:cs="宋体"/>
      <w:color w:val="3366FF"/>
      <w:sz w:val="24"/>
      <w:szCs w:val="24"/>
    </w:rPr>
  </w:style>
  <w:style w:type="paragraph" w:customStyle="1" w:styleId="183">
    <w:name w:val="FP: Doc Info"/>
    <w:basedOn w:val="124"/>
    <w:next w:val="124"/>
    <w:qFormat/>
    <w:uiPriority w:val="0"/>
    <w:pPr>
      <w:spacing w:before="20" w:after="20"/>
    </w:pPr>
    <w:rPr>
      <w:rFonts w:ascii="Arial" w:hAnsi="Arial" w:eastAsia="宋体"/>
      <w:sz w:val="24"/>
      <w:szCs w:val="24"/>
    </w:rPr>
  </w:style>
  <w:style w:type="paragraph" w:customStyle="1" w:styleId="184">
    <w:name w:val="样式1 Char"/>
    <w:basedOn w:val="1"/>
    <w:qFormat/>
    <w:uiPriority w:val="0"/>
    <w:pPr>
      <w:autoSpaceDE w:val="0"/>
      <w:autoSpaceDN w:val="0"/>
      <w:adjustRightInd w:val="0"/>
      <w:jc w:val="left"/>
    </w:pPr>
    <w:rPr>
      <w:rFonts w:ascii="新宋体" w:eastAsia="新宋体"/>
      <w:color w:val="0000FF"/>
      <w:kern w:val="0"/>
      <w:sz w:val="18"/>
      <w:szCs w:val="18"/>
    </w:rPr>
  </w:style>
  <w:style w:type="character" w:customStyle="1" w:styleId="185">
    <w:name w:val="样式1 Char Char"/>
    <w:qFormat/>
    <w:uiPriority w:val="0"/>
    <w:rPr>
      <w:rFonts w:ascii="新宋体" w:eastAsia="新宋体"/>
      <w:color w:val="0000FF"/>
      <w:sz w:val="18"/>
      <w:szCs w:val="18"/>
      <w:lang w:val="en-US" w:eastAsia="zh-CN" w:bidi="ar-SA"/>
    </w:rPr>
  </w:style>
  <w:style w:type="paragraph" w:customStyle="1" w:styleId="186">
    <w:name w:val="InfoBlue"/>
    <w:basedOn w:val="1"/>
    <w:next w:val="25"/>
    <w:qFormat/>
    <w:uiPriority w:val="0"/>
    <w:pPr>
      <w:tabs>
        <w:tab w:val="left" w:pos="540"/>
        <w:tab w:val="left" w:pos="1260"/>
      </w:tabs>
      <w:spacing w:after="120" w:line="240" w:lineRule="atLeast"/>
    </w:pPr>
    <w:rPr>
      <w:rFonts w:ascii="宋体" w:hAnsi="宋体"/>
      <w:b/>
      <w:iCs/>
      <w:color w:val="000000"/>
      <w:kern w:val="0"/>
      <w:szCs w:val="20"/>
    </w:rPr>
  </w:style>
  <w:style w:type="paragraph" w:customStyle="1" w:styleId="187">
    <w:name w:val="缩进正文"/>
    <w:basedOn w:val="1"/>
    <w:next w:val="1"/>
    <w:qFormat/>
    <w:uiPriority w:val="0"/>
    <w:pPr>
      <w:widowControl/>
      <w:numPr>
        <w:ilvl w:val="0"/>
        <w:numId w:val="10"/>
      </w:numPr>
      <w:spacing w:beforeLines="50"/>
      <w:jc w:val="left"/>
      <w:textAlignment w:val="center"/>
    </w:pPr>
    <w:rPr>
      <w:rFonts w:ascii="宋体"/>
      <w:color w:val="000080"/>
      <w:spacing w:val="4"/>
      <w:kern w:val="0"/>
      <w:szCs w:val="21"/>
    </w:rPr>
  </w:style>
  <w:style w:type="paragraph" w:customStyle="1" w:styleId="188">
    <w:name w:val="oa 正文"/>
    <w:basedOn w:val="1"/>
    <w:link w:val="195"/>
    <w:qFormat/>
    <w:uiPriority w:val="0"/>
    <w:pPr>
      <w:adjustRightInd w:val="0"/>
      <w:snapToGrid w:val="0"/>
      <w:spacing w:line="520" w:lineRule="exact"/>
      <w:ind w:firstLine="480" w:firstLineChars="200"/>
      <w:jc w:val="left"/>
    </w:pPr>
    <w:rPr>
      <w:rFonts w:ascii="宋体" w:hAnsi="宋体"/>
      <w:bCs/>
      <w:sz w:val="24"/>
    </w:rPr>
  </w:style>
  <w:style w:type="paragraph" w:customStyle="1" w:styleId="189">
    <w:name w:val="Char Char Char Char Char Char Char Char1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190">
    <w:name w:val="正文2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Cs w:val="20"/>
    </w:rPr>
  </w:style>
  <w:style w:type="paragraph" w:customStyle="1" w:styleId="191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kern w:val="0"/>
      <w:sz w:val="24"/>
      <w:szCs w:val="20"/>
    </w:rPr>
  </w:style>
  <w:style w:type="paragraph" w:customStyle="1" w:styleId="192">
    <w:name w:val="text"/>
    <w:basedOn w:val="1"/>
    <w:qFormat/>
    <w:uiPriority w:val="0"/>
    <w:pPr>
      <w:widowControl/>
      <w:spacing w:before="100" w:beforeAutospacing="1" w:after="100" w:afterAutospacing="1" w:line="360" w:lineRule="auto"/>
      <w:jc w:val="left"/>
    </w:pPr>
    <w:rPr>
      <w:rFonts w:ascii="Arial" w:hAnsi="Arial" w:cs="Arial"/>
      <w:color w:val="666666"/>
      <w:kern w:val="0"/>
      <w:sz w:val="18"/>
      <w:szCs w:val="18"/>
    </w:rPr>
  </w:style>
  <w:style w:type="paragraph" w:customStyle="1" w:styleId="193">
    <w:name w:val="newtext"/>
    <w:basedOn w:val="1"/>
    <w:qFormat/>
    <w:uiPriority w:val="0"/>
    <w:pPr>
      <w:widowControl/>
      <w:spacing w:before="100" w:beforeAutospacing="1" w:after="100" w:afterAutospacing="1" w:line="360" w:lineRule="atLeast"/>
      <w:jc w:val="left"/>
    </w:pPr>
    <w:rPr>
      <w:rFonts w:ascii="宋体" w:hAnsi="宋体" w:cs="宋体"/>
      <w:kern w:val="0"/>
      <w:szCs w:val="21"/>
    </w:rPr>
  </w:style>
  <w:style w:type="paragraph" w:customStyle="1" w:styleId="194">
    <w:name w:val="格式1"/>
    <w:basedOn w:val="1"/>
    <w:qFormat/>
    <w:uiPriority w:val="0"/>
    <w:pPr>
      <w:spacing w:line="360" w:lineRule="auto"/>
      <w:jc w:val="center"/>
    </w:pPr>
    <w:rPr>
      <w:rFonts w:ascii="黑体" w:eastAsia="黑体" w:cs="宋体"/>
      <w:b/>
      <w:bCs/>
      <w:sz w:val="28"/>
      <w:szCs w:val="28"/>
    </w:rPr>
  </w:style>
  <w:style w:type="character" w:customStyle="1" w:styleId="195">
    <w:name w:val="oa 正文 Char"/>
    <w:link w:val="188"/>
    <w:qFormat/>
    <w:uiPriority w:val="0"/>
    <w:rPr>
      <w:rFonts w:ascii="宋体" w:hAnsi="宋体"/>
      <w:bCs/>
      <w:kern w:val="2"/>
      <w:sz w:val="24"/>
      <w:szCs w:val="24"/>
    </w:rPr>
  </w:style>
  <w:style w:type="paragraph" w:customStyle="1" w:styleId="196">
    <w:name w:val="Char Char Char Char Char Char Char Char1 Char1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197">
    <w:name w:val="样式 样式 标题 2H2标题 1.1Title2h2Underrubrik1prop2标题二H21Heading 2... + ..."/>
    <w:basedOn w:val="4"/>
    <w:next w:val="4"/>
    <w:link w:val="198"/>
    <w:qFormat/>
    <w:uiPriority w:val="0"/>
    <w:pPr>
      <w:numPr>
        <w:ilvl w:val="0"/>
        <w:numId w:val="0"/>
      </w:numPr>
    </w:pPr>
    <w:rPr>
      <w:rFonts w:ascii="宋体" w:hAnsi="宋体"/>
      <w:lang w:val="en-US"/>
    </w:rPr>
  </w:style>
  <w:style w:type="character" w:customStyle="1" w:styleId="198">
    <w:name w:val="样式 样式 标题 2H2标题 1.1Title2h2Underrubrik1prop2标题二H21Heading 2... + ... Char"/>
    <w:link w:val="197"/>
    <w:qFormat/>
    <w:uiPriority w:val="0"/>
    <w:rPr>
      <w:rFonts w:ascii="宋体" w:hAnsi="宋体"/>
      <w:b/>
      <w:bCs/>
      <w:kern w:val="2"/>
      <w:sz w:val="32"/>
      <w:szCs w:val="32"/>
    </w:rPr>
  </w:style>
  <w:style w:type="paragraph" w:customStyle="1" w:styleId="199">
    <w:name w:val="样式 样式 样式 样式10 + 首行缩进:  2 字符 + 首行缩进:  2 字符 + 首行缩进:  2 字符"/>
    <w:basedOn w:val="1"/>
    <w:qFormat/>
    <w:uiPriority w:val="0"/>
    <w:pPr>
      <w:keepNext/>
      <w:keepLines/>
      <w:autoSpaceDE w:val="0"/>
      <w:autoSpaceDN w:val="0"/>
      <w:adjustRightInd w:val="0"/>
      <w:jc w:val="left"/>
      <w:textAlignment w:val="baseline"/>
      <w:outlineLvl w:val="1"/>
    </w:pPr>
    <w:rPr>
      <w:rFonts w:ascii="宋体" w:hAnsi="Arial" w:cs="宋体"/>
      <w:b/>
      <w:kern w:val="0"/>
      <w:sz w:val="30"/>
      <w:szCs w:val="20"/>
    </w:rPr>
  </w:style>
  <w:style w:type="paragraph" w:customStyle="1" w:styleId="200">
    <w:name w:val="1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201">
    <w:name w:val="Char Char Char Char Char Char Char 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202">
    <w:name w:val="标题 4。1"/>
    <w:basedOn w:val="5"/>
    <w:qFormat/>
    <w:uiPriority w:val="0"/>
    <w:pPr>
      <w:numPr>
        <w:ilvl w:val="0"/>
        <w:numId w:val="0"/>
      </w:numPr>
      <w:ind w:left="567" w:hanging="567"/>
    </w:pPr>
    <w:rPr>
      <w:lang w:val="en-US"/>
    </w:rPr>
  </w:style>
  <w:style w:type="character" w:customStyle="1" w:styleId="203">
    <w:name w:val="word1"/>
    <w:qFormat/>
    <w:uiPriority w:val="0"/>
    <w:rPr>
      <w:rFonts w:hint="eastAsia" w:ascii="宋体" w:hAnsi="宋体" w:eastAsia="宋体"/>
      <w:color w:val="666666"/>
      <w:sz w:val="18"/>
      <w:szCs w:val="18"/>
    </w:rPr>
  </w:style>
  <w:style w:type="paragraph" w:customStyle="1" w:styleId="204">
    <w:name w:val="样式  + 首行缩进:  0.79 厘米"/>
    <w:next w:val="16"/>
    <w:qFormat/>
    <w:uiPriority w:val="0"/>
    <w:pPr>
      <w:widowControl w:val="0"/>
      <w:tabs>
        <w:tab w:val="left" w:pos="704"/>
        <w:tab w:val="left" w:pos="900"/>
      </w:tabs>
      <w:spacing w:line="400" w:lineRule="exact"/>
      <w:ind w:firstLine="540"/>
      <w:jc w:val="both"/>
    </w:pPr>
    <w:rPr>
      <w:rFonts w:ascii="Times New Roman" w:hAnsi="Times New Roman" w:eastAsia="宋体" w:cs="Times New Roman"/>
      <w:bCs/>
      <w:kern w:val="2"/>
      <w:sz w:val="24"/>
      <w:szCs w:val="24"/>
      <w:lang w:val="en-US" w:eastAsia="zh-CN" w:bidi="ar-SA"/>
    </w:rPr>
  </w:style>
  <w:style w:type="paragraph" w:customStyle="1" w:styleId="205">
    <w:name w:val="xl65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Arial Unicode MS" w:hAnsi="Arial Unicode MS" w:eastAsia="Arial Unicode MS"/>
      <w:kern w:val="0"/>
      <w:sz w:val="24"/>
    </w:rPr>
  </w:style>
  <w:style w:type="paragraph" w:customStyle="1" w:styleId="206">
    <w:name w:val="四级条标题"/>
    <w:basedOn w:val="124"/>
    <w:next w:val="124"/>
    <w:qFormat/>
    <w:uiPriority w:val="0"/>
    <w:rPr>
      <w:rFonts w:ascii="Sim Hei+ 2" w:eastAsia="Sim Hei+ 2"/>
      <w:szCs w:val="24"/>
    </w:rPr>
  </w:style>
  <w:style w:type="paragraph" w:customStyle="1" w:styleId="207">
    <w:name w:val="空行"/>
    <w:basedOn w:val="1"/>
    <w:qFormat/>
    <w:uiPriority w:val="0"/>
    <w:pPr>
      <w:keepLines/>
      <w:framePr w:hSpace="180" w:wrap="around" w:vAnchor="page" w:hAnchor="margin" w:y="3781"/>
      <w:widowControl/>
      <w:spacing w:line="400" w:lineRule="exact"/>
      <w:ind w:firstLine="480"/>
      <w:jc w:val="center"/>
    </w:pPr>
    <w:rPr>
      <w:sz w:val="24"/>
    </w:rPr>
  </w:style>
  <w:style w:type="paragraph" w:customStyle="1" w:styleId="208">
    <w:name w:val="CM7"/>
    <w:basedOn w:val="124"/>
    <w:next w:val="124"/>
    <w:qFormat/>
    <w:uiPriority w:val="0"/>
    <w:pPr>
      <w:spacing w:line="468" w:lineRule="atLeast"/>
    </w:pPr>
    <w:rPr>
      <w:rFonts w:ascii="宋体" w:eastAsia="宋体"/>
      <w:sz w:val="24"/>
      <w:szCs w:val="24"/>
    </w:rPr>
  </w:style>
  <w:style w:type="paragraph" w:customStyle="1" w:styleId="209">
    <w:name w:val="CM8"/>
    <w:basedOn w:val="124"/>
    <w:next w:val="124"/>
    <w:qFormat/>
    <w:uiPriority w:val="0"/>
    <w:pPr>
      <w:spacing w:line="468" w:lineRule="atLeast"/>
    </w:pPr>
    <w:rPr>
      <w:rFonts w:ascii="宋体" w:eastAsia="宋体"/>
      <w:sz w:val="24"/>
      <w:szCs w:val="24"/>
    </w:rPr>
  </w:style>
  <w:style w:type="character" w:customStyle="1" w:styleId="210">
    <w:name w:val="1正文 Char"/>
    <w:qFormat/>
    <w:uiPriority w:val="0"/>
    <w:rPr>
      <w:rFonts w:eastAsia="宋体"/>
    </w:rPr>
  </w:style>
  <w:style w:type="paragraph" w:customStyle="1" w:styleId="211">
    <w:name w:val="样式 标题 2节名h2Title2H22nd levelTitre2l22Header 2Head 2He..."/>
    <w:basedOn w:val="3"/>
    <w:qFormat/>
    <w:uiPriority w:val="0"/>
    <w:pPr>
      <w:numPr>
        <w:ilvl w:val="0"/>
        <w:numId w:val="0"/>
      </w:numPr>
      <w:tabs>
        <w:tab w:val="left" w:pos="0"/>
      </w:tabs>
      <w:spacing w:beforeLines="100" w:afterLines="100" w:line="400" w:lineRule="exact"/>
    </w:pPr>
    <w:rPr>
      <w:rFonts w:ascii="Times New Roman" w:hAnsi="Times New Roman" w:eastAsia="黑体"/>
      <w:b w:val="0"/>
      <w:bCs w:val="0"/>
      <w:kern w:val="28"/>
      <w:sz w:val="30"/>
      <w:szCs w:val="20"/>
      <w:lang w:val="en-US"/>
    </w:rPr>
  </w:style>
  <w:style w:type="paragraph" w:customStyle="1" w:styleId="212">
    <w:name w:val="附件3"/>
    <w:basedOn w:val="1"/>
    <w:qFormat/>
    <w:uiPriority w:val="0"/>
    <w:pPr>
      <w:tabs>
        <w:tab w:val="left" w:pos="840"/>
      </w:tabs>
      <w:spacing w:line="360" w:lineRule="exact"/>
      <w:ind w:left="840" w:hanging="420"/>
    </w:pPr>
    <w:rPr>
      <w:rFonts w:ascii="宋体" w:hAnsi="宋体"/>
      <w:color w:val="000000"/>
    </w:rPr>
  </w:style>
  <w:style w:type="paragraph" w:customStyle="1" w:styleId="213">
    <w:name w:val="附件4"/>
    <w:basedOn w:val="212"/>
    <w:qFormat/>
    <w:uiPriority w:val="0"/>
    <w:pPr>
      <w:ind w:left="720"/>
    </w:pPr>
    <w:rPr>
      <w:b/>
    </w:rPr>
  </w:style>
  <w:style w:type="paragraph" w:customStyle="1" w:styleId="214">
    <w:name w:val="附件5"/>
    <w:basedOn w:val="213"/>
    <w:qFormat/>
    <w:uiPriority w:val="0"/>
    <w:rPr>
      <w:b w:val="0"/>
    </w:rPr>
  </w:style>
  <w:style w:type="paragraph" w:customStyle="1" w:styleId="215">
    <w:name w:val="文档正文"/>
    <w:basedOn w:val="1"/>
    <w:qFormat/>
    <w:uiPriority w:val="0"/>
    <w:pPr>
      <w:adjustRightInd w:val="0"/>
      <w:spacing w:line="312" w:lineRule="atLeast"/>
      <w:ind w:firstLine="567"/>
      <w:textAlignment w:val="baseline"/>
    </w:pPr>
    <w:rPr>
      <w:rFonts w:ascii="长城仿宋" w:eastAsia="长城仿宋"/>
      <w:kern w:val="0"/>
      <w:sz w:val="28"/>
      <w:szCs w:val="20"/>
    </w:rPr>
  </w:style>
  <w:style w:type="paragraph" w:customStyle="1" w:styleId="216">
    <w:name w:val="目录"/>
    <w:basedOn w:val="1"/>
    <w:next w:val="1"/>
    <w:qFormat/>
    <w:uiPriority w:val="0"/>
    <w:pPr>
      <w:numPr>
        <w:ilvl w:val="1"/>
        <w:numId w:val="11"/>
      </w:numPr>
      <w:tabs>
        <w:tab w:val="clear" w:pos="930"/>
      </w:tabs>
      <w:ind w:left="0"/>
      <w:jc w:val="center"/>
    </w:pPr>
    <w:rPr>
      <w:b/>
      <w:sz w:val="24"/>
      <w:szCs w:val="20"/>
    </w:rPr>
  </w:style>
  <w:style w:type="paragraph" w:customStyle="1" w:styleId="217">
    <w:name w:val="主标题"/>
    <w:basedOn w:val="1"/>
    <w:next w:val="1"/>
    <w:qFormat/>
    <w:uiPriority w:val="0"/>
    <w:pPr>
      <w:numPr>
        <w:ilvl w:val="2"/>
        <w:numId w:val="11"/>
      </w:numPr>
      <w:tabs>
        <w:tab w:val="clear" w:pos="1894"/>
      </w:tabs>
      <w:spacing w:line="360" w:lineRule="auto"/>
      <w:ind w:left="0" w:firstLine="0"/>
      <w:jc w:val="center"/>
    </w:pPr>
    <w:rPr>
      <w:b/>
      <w:sz w:val="30"/>
      <w:szCs w:val="20"/>
    </w:rPr>
  </w:style>
  <w:style w:type="paragraph" w:customStyle="1" w:styleId="218">
    <w:name w:val="¸½Â¼"/>
    <w:basedOn w:val="4"/>
    <w:qFormat/>
    <w:uiPriority w:val="0"/>
    <w:pPr>
      <w:keepLines w:val="0"/>
      <w:widowControl/>
      <w:numPr>
        <w:ilvl w:val="3"/>
        <w:numId w:val="11"/>
      </w:numPr>
      <w:tabs>
        <w:tab w:val="left" w:pos="360"/>
        <w:tab w:val="clear" w:pos="851"/>
      </w:tabs>
      <w:overflowPunct w:val="0"/>
      <w:autoSpaceDE w:val="0"/>
      <w:autoSpaceDN w:val="0"/>
      <w:adjustRightInd w:val="0"/>
      <w:spacing w:before="0" w:after="0" w:line="240" w:lineRule="auto"/>
      <w:ind w:left="0" w:firstLine="0"/>
      <w:textAlignment w:val="baseline"/>
      <w:outlineLvl w:val="9"/>
    </w:pPr>
    <w:rPr>
      <w:b w:val="0"/>
      <w:bCs w:val="0"/>
      <w:kern w:val="0"/>
      <w:position w:val="20"/>
      <w:sz w:val="24"/>
      <w:szCs w:val="20"/>
      <w:lang w:val="en-US"/>
    </w:rPr>
  </w:style>
  <w:style w:type="paragraph" w:customStyle="1" w:styleId="219">
    <w:name w:val="Blt"/>
    <w:basedOn w:val="1"/>
    <w:qFormat/>
    <w:uiPriority w:val="0"/>
    <w:pPr>
      <w:widowControl/>
      <w:tabs>
        <w:tab w:val="left" w:pos="840"/>
      </w:tabs>
      <w:spacing w:after="60"/>
      <w:ind w:left="1080" w:hanging="360"/>
      <w:jc w:val="left"/>
    </w:pPr>
    <w:rPr>
      <w:kern w:val="0"/>
      <w:sz w:val="24"/>
      <w:szCs w:val="20"/>
      <w:lang w:eastAsia="en-US"/>
    </w:rPr>
  </w:style>
  <w:style w:type="paragraph" w:customStyle="1" w:styleId="220">
    <w:name w:val="fon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21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222">
    <w:name w:val="font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</w:rPr>
  </w:style>
  <w:style w:type="paragraph" w:customStyle="1" w:styleId="223">
    <w:name w:val="font7"/>
    <w:basedOn w:val="1"/>
    <w:qFormat/>
    <w:uiPriority w:val="0"/>
    <w:pPr>
      <w:widowControl/>
      <w:spacing w:before="100" w:beforeAutospacing="1" w:after="100" w:afterAutospacing="1"/>
      <w:jc w:val="left"/>
    </w:pPr>
    <w:rPr>
      <w:color w:val="000000"/>
      <w:kern w:val="0"/>
      <w:sz w:val="24"/>
    </w:rPr>
  </w:style>
  <w:style w:type="paragraph" w:customStyle="1" w:styleId="224">
    <w:name w:val="xl25"/>
    <w:basedOn w:val="1"/>
    <w:qFormat/>
    <w:uiPriority w:val="0"/>
    <w:pPr>
      <w:widowControl/>
      <w:pBdr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225">
    <w:name w:val="xl26"/>
    <w:basedOn w:val="1"/>
    <w:qFormat/>
    <w:uiPriority w:val="0"/>
    <w:pPr>
      <w:widowControl/>
      <w:pBdr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4"/>
    </w:rPr>
  </w:style>
  <w:style w:type="paragraph" w:customStyle="1" w:styleId="226">
    <w:name w:val="xl27"/>
    <w:basedOn w:val="1"/>
    <w:qFormat/>
    <w:uiPriority w:val="0"/>
    <w:pPr>
      <w:widowControl/>
      <w:pBdr>
        <w:top w:val="single" w:color="auto" w:sz="8" w:space="0"/>
        <w:left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4"/>
    </w:rPr>
  </w:style>
  <w:style w:type="paragraph" w:customStyle="1" w:styleId="227">
    <w:name w:val="xl28"/>
    <w:basedOn w:val="1"/>
    <w:qFormat/>
    <w:uiPriority w:val="0"/>
    <w:pPr>
      <w:widowControl/>
      <w:pBdr>
        <w:top w:val="single" w:color="auto" w:sz="8" w:space="0"/>
        <w:left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228">
    <w:name w:val="xl29"/>
    <w:basedOn w:val="1"/>
    <w:qFormat/>
    <w:uiPriority w:val="0"/>
    <w:pPr>
      <w:widowControl/>
      <w:pBdr>
        <w:left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4"/>
    </w:rPr>
  </w:style>
  <w:style w:type="paragraph" w:customStyle="1" w:styleId="229">
    <w:name w:val="xl30"/>
    <w:basedOn w:val="1"/>
    <w:qFormat/>
    <w:uiPriority w:val="0"/>
    <w:pPr>
      <w:widowControl/>
      <w:pBdr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4"/>
    </w:rPr>
  </w:style>
  <w:style w:type="paragraph" w:customStyle="1" w:styleId="230">
    <w:name w:val="xl31"/>
    <w:basedOn w:val="1"/>
    <w:qFormat/>
    <w:uiPriority w:val="0"/>
    <w:pPr>
      <w:widowControl/>
      <w:pBdr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4"/>
    </w:rPr>
  </w:style>
  <w:style w:type="paragraph" w:customStyle="1" w:styleId="231">
    <w:name w:val="xl32"/>
    <w:basedOn w:val="1"/>
    <w:qFormat/>
    <w:uiPriority w:val="0"/>
    <w:pPr>
      <w:widowControl/>
      <w:pBdr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4"/>
    </w:rPr>
  </w:style>
  <w:style w:type="paragraph" w:customStyle="1" w:styleId="232">
    <w:name w:val="xl33"/>
    <w:basedOn w:val="1"/>
    <w:qFormat/>
    <w:uiPriority w:val="0"/>
    <w:pPr>
      <w:widowControl/>
      <w:pBdr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233">
    <w:name w:val="xl34"/>
    <w:basedOn w:val="1"/>
    <w:qFormat/>
    <w:uiPriority w:val="0"/>
    <w:pPr>
      <w:widowControl/>
      <w:pBdr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234">
    <w:name w:val="xl35"/>
    <w:basedOn w:val="1"/>
    <w:qFormat/>
    <w:uiPriority w:val="0"/>
    <w:pPr>
      <w:widowControl/>
      <w:pBdr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b/>
      <w:bCs/>
      <w:kern w:val="0"/>
      <w:sz w:val="24"/>
    </w:rPr>
  </w:style>
  <w:style w:type="paragraph" w:customStyle="1" w:styleId="235">
    <w:name w:val="xl36"/>
    <w:basedOn w:val="1"/>
    <w:qFormat/>
    <w:uiPriority w:val="0"/>
    <w:pPr>
      <w:widowControl/>
      <w:pBdr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color w:val="FF0000"/>
      <w:kern w:val="0"/>
      <w:sz w:val="24"/>
    </w:rPr>
  </w:style>
  <w:style w:type="paragraph" w:customStyle="1" w:styleId="236">
    <w:name w:val="xl37"/>
    <w:basedOn w:val="1"/>
    <w:qFormat/>
    <w:uiPriority w:val="0"/>
    <w:pPr>
      <w:widowControl/>
      <w:pBdr>
        <w:top w:val="single" w:color="auto" w:sz="8" w:space="0"/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left"/>
      <w:textAlignment w:val="center"/>
    </w:pPr>
    <w:rPr>
      <w:color w:val="000000"/>
      <w:kern w:val="0"/>
      <w:sz w:val="24"/>
    </w:rPr>
  </w:style>
  <w:style w:type="paragraph" w:customStyle="1" w:styleId="237">
    <w:name w:val="xl38"/>
    <w:basedOn w:val="1"/>
    <w:qFormat/>
    <w:uiPriority w:val="0"/>
    <w:pPr>
      <w:widowControl/>
      <w:pBdr>
        <w:top w:val="single" w:color="auto" w:sz="8" w:space="0"/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238">
    <w:name w:val="xl39"/>
    <w:basedOn w:val="1"/>
    <w:qFormat/>
    <w:uiPriority w:val="0"/>
    <w:pPr>
      <w:widowControl/>
      <w:pBdr>
        <w:top w:val="single" w:color="auto" w:sz="8" w:space="0"/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left"/>
      <w:textAlignment w:val="center"/>
    </w:pPr>
    <w:rPr>
      <w:color w:val="000000"/>
      <w:kern w:val="0"/>
      <w:sz w:val="24"/>
    </w:rPr>
  </w:style>
  <w:style w:type="paragraph" w:customStyle="1" w:styleId="239">
    <w:name w:val="xl40"/>
    <w:basedOn w:val="1"/>
    <w:qFormat/>
    <w:uiPriority w:val="0"/>
    <w:pPr>
      <w:widowControl/>
      <w:pBdr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FF"/>
      <w:kern w:val="0"/>
      <w:sz w:val="24"/>
    </w:rPr>
  </w:style>
  <w:style w:type="paragraph" w:customStyle="1" w:styleId="240">
    <w:name w:val="xl41"/>
    <w:basedOn w:val="1"/>
    <w:qFormat/>
    <w:uiPriority w:val="0"/>
    <w:pPr>
      <w:widowControl/>
      <w:pBdr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4"/>
    </w:rPr>
  </w:style>
  <w:style w:type="paragraph" w:customStyle="1" w:styleId="241">
    <w:name w:val="xl42"/>
    <w:basedOn w:val="1"/>
    <w:qFormat/>
    <w:uiPriority w:val="0"/>
    <w:pPr>
      <w:widowControl/>
      <w:pBdr>
        <w:top w:val="single" w:color="auto" w:sz="8" w:space="0"/>
        <w:left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4"/>
    </w:rPr>
  </w:style>
  <w:style w:type="paragraph" w:customStyle="1" w:styleId="242">
    <w:name w:val="xl43"/>
    <w:basedOn w:val="1"/>
    <w:qFormat/>
    <w:uiPriority w:val="0"/>
    <w:pPr>
      <w:widowControl/>
      <w:pBdr>
        <w:left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4"/>
    </w:rPr>
  </w:style>
  <w:style w:type="paragraph" w:customStyle="1" w:styleId="243">
    <w:name w:val="xl44"/>
    <w:basedOn w:val="1"/>
    <w:qFormat/>
    <w:uiPriority w:val="0"/>
    <w:pPr>
      <w:widowControl/>
      <w:pBdr>
        <w:top w:val="single" w:color="auto" w:sz="8" w:space="0"/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244">
    <w:name w:val="xl45"/>
    <w:basedOn w:val="1"/>
    <w:qFormat/>
    <w:uiPriority w:val="0"/>
    <w:pPr>
      <w:widowControl/>
      <w:pBdr>
        <w:top w:val="single" w:color="auto" w:sz="8" w:space="0"/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4"/>
    </w:rPr>
  </w:style>
  <w:style w:type="paragraph" w:customStyle="1" w:styleId="245">
    <w:name w:val="xl46"/>
    <w:basedOn w:val="1"/>
    <w:qFormat/>
    <w:uiPriority w:val="0"/>
    <w:pPr>
      <w:widowControl/>
      <w:pBdr>
        <w:top w:val="single" w:color="auto" w:sz="8" w:space="0"/>
        <w:left w:val="single" w:color="auto" w:sz="8" w:space="0"/>
        <w:bottom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246">
    <w:name w:val="xl47"/>
    <w:basedOn w:val="1"/>
    <w:qFormat/>
    <w:uiPriority w:val="0"/>
    <w:pPr>
      <w:widowControl/>
      <w:pBdr>
        <w:top w:val="single" w:color="auto" w:sz="8" w:space="0"/>
        <w:bottom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247">
    <w:name w:val="xl48"/>
    <w:basedOn w:val="1"/>
    <w:qFormat/>
    <w:uiPriority w:val="0"/>
    <w:pPr>
      <w:widowControl/>
      <w:pBdr>
        <w:top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248">
    <w:name w:val="xl49"/>
    <w:basedOn w:val="1"/>
    <w:qFormat/>
    <w:uiPriority w:val="0"/>
    <w:pPr>
      <w:widowControl/>
      <w:pBdr>
        <w:left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249">
    <w:name w:val="xl50"/>
    <w:basedOn w:val="1"/>
    <w:qFormat/>
    <w:uiPriority w:val="0"/>
    <w:pPr>
      <w:widowControl/>
      <w:pBdr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250">
    <w:name w:val="xl51"/>
    <w:basedOn w:val="1"/>
    <w:qFormat/>
    <w:uiPriority w:val="0"/>
    <w:pPr>
      <w:widowControl/>
      <w:pBdr>
        <w:top w:val="single" w:color="auto" w:sz="8" w:space="0"/>
        <w:left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251">
    <w:name w:val="xl52"/>
    <w:basedOn w:val="1"/>
    <w:qFormat/>
    <w:uiPriority w:val="0"/>
    <w:pPr>
      <w:widowControl/>
      <w:pBdr>
        <w:left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252">
    <w:name w:val="段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character" w:customStyle="1" w:styleId="253">
    <w:name w:val="注释标题 Char"/>
    <w:link w:val="13"/>
    <w:qFormat/>
    <w:uiPriority w:val="0"/>
    <w:rPr>
      <w:rFonts w:ascii="Times New Roman" w:hAnsi="Times New Roman"/>
      <w:kern w:val="2"/>
      <w:sz w:val="21"/>
    </w:rPr>
  </w:style>
  <w:style w:type="paragraph" w:customStyle="1" w:styleId="254">
    <w:name w:val="标3"/>
    <w:basedOn w:val="1"/>
    <w:qFormat/>
    <w:uiPriority w:val="0"/>
    <w:pPr>
      <w:tabs>
        <w:tab w:val="left" w:pos="360"/>
      </w:tabs>
      <w:adjustRightInd w:val="0"/>
      <w:snapToGrid w:val="0"/>
      <w:spacing w:before="50"/>
      <w:outlineLvl w:val="2"/>
    </w:pPr>
    <w:rPr>
      <w:rFonts w:ascii="Arial Narrow" w:hAnsi="Arial Narrow" w:eastAsia="仿宋_GB2312"/>
      <w:sz w:val="28"/>
      <w:szCs w:val="20"/>
    </w:rPr>
  </w:style>
  <w:style w:type="character" w:customStyle="1" w:styleId="255">
    <w:name w:val="样式 首行缩进:  2 字符1 Char"/>
    <w:link w:val="256"/>
    <w:qFormat/>
    <w:uiPriority w:val="0"/>
    <w:rPr>
      <w:sz w:val="24"/>
    </w:rPr>
  </w:style>
  <w:style w:type="paragraph" w:customStyle="1" w:styleId="256">
    <w:name w:val="样式 首行缩进:  2 字符1"/>
    <w:basedOn w:val="1"/>
    <w:link w:val="255"/>
    <w:qFormat/>
    <w:uiPriority w:val="0"/>
    <w:pPr>
      <w:spacing w:line="360" w:lineRule="auto"/>
      <w:ind w:firstLine="480" w:firstLineChars="200"/>
    </w:pPr>
    <w:rPr>
      <w:rFonts w:ascii="Calibri" w:hAnsi="Calibri"/>
      <w:kern w:val="0"/>
      <w:sz w:val="24"/>
      <w:szCs w:val="20"/>
    </w:rPr>
  </w:style>
  <w:style w:type="paragraph" w:customStyle="1" w:styleId="257">
    <w:name w:val="段落正文"/>
    <w:basedOn w:val="1"/>
    <w:qFormat/>
    <w:uiPriority w:val="0"/>
    <w:pPr>
      <w:spacing w:after="120" w:line="360" w:lineRule="auto"/>
      <w:ind w:firstLine="480" w:firstLineChars="200"/>
    </w:pPr>
    <w:rPr>
      <w:rFonts w:cs="宋体"/>
      <w:kern w:val="24"/>
      <w:sz w:val="24"/>
    </w:rPr>
  </w:style>
  <w:style w:type="paragraph" w:customStyle="1" w:styleId="258">
    <w:name w:val="font8"/>
    <w:basedOn w:val="1"/>
    <w:qFormat/>
    <w:uiPriority w:val="0"/>
    <w:pPr>
      <w:widowControl/>
      <w:spacing w:before="100" w:beforeAutospacing="1" w:after="100" w:afterAutospacing="1"/>
      <w:jc w:val="left"/>
    </w:pPr>
    <w:rPr>
      <w:kern w:val="0"/>
      <w:sz w:val="20"/>
      <w:szCs w:val="20"/>
    </w:rPr>
  </w:style>
  <w:style w:type="paragraph" w:customStyle="1" w:styleId="259">
    <w:name w:val="font9"/>
    <w:basedOn w:val="1"/>
    <w:qFormat/>
    <w:uiPriority w:val="0"/>
    <w:pPr>
      <w:widowControl/>
      <w:spacing w:before="100" w:beforeAutospacing="1" w:after="100" w:afterAutospacing="1"/>
      <w:jc w:val="left"/>
    </w:pPr>
    <w:rPr>
      <w:kern w:val="0"/>
      <w:sz w:val="20"/>
      <w:szCs w:val="20"/>
    </w:rPr>
  </w:style>
  <w:style w:type="paragraph" w:customStyle="1" w:styleId="260">
    <w:name w:val="Ren Char Char"/>
    <w:basedOn w:val="1"/>
    <w:next w:val="1"/>
    <w:qFormat/>
    <w:uiPriority w:val="0"/>
    <w:pPr>
      <w:adjustRightInd w:val="0"/>
      <w:spacing w:line="400" w:lineRule="exact"/>
      <w:ind w:firstLine="200" w:firstLineChars="200"/>
      <w:textAlignment w:val="baseline"/>
    </w:pPr>
    <w:rPr>
      <w:sz w:val="24"/>
    </w:rPr>
  </w:style>
  <w:style w:type="paragraph" w:customStyle="1" w:styleId="261">
    <w:name w:val="正文文本 21"/>
    <w:basedOn w:val="1"/>
    <w:qFormat/>
    <w:uiPriority w:val="0"/>
    <w:pPr>
      <w:widowControl/>
      <w:overflowPunct w:val="0"/>
      <w:autoSpaceDE w:val="0"/>
      <w:autoSpaceDN w:val="0"/>
      <w:adjustRightInd w:val="0"/>
      <w:ind w:left="720" w:hanging="720"/>
    </w:pPr>
    <w:rPr>
      <w:kern w:val="0"/>
      <w:sz w:val="24"/>
      <w:szCs w:val="20"/>
      <w:lang w:val="en-GB"/>
    </w:rPr>
  </w:style>
  <w:style w:type="paragraph" w:customStyle="1" w:styleId="262">
    <w:name w:val="Char Char Char Char"/>
    <w:basedOn w:val="19"/>
    <w:qFormat/>
    <w:uiPriority w:val="0"/>
    <w:rPr>
      <w:rFonts w:ascii="Tahoma" w:hAnsi="Tahoma"/>
      <w:kern w:val="2"/>
      <w:sz w:val="24"/>
      <w:lang w:val="en-US"/>
    </w:rPr>
  </w:style>
  <w:style w:type="paragraph" w:customStyle="1" w:styleId="263">
    <w:name w:val="Char Char Char Char Char Char Char Char Char Char Char Char Char Char Char Char"/>
    <w:basedOn w:val="1"/>
    <w:link w:val="320"/>
    <w:qFormat/>
    <w:uiPriority w:val="0"/>
    <w:pPr>
      <w:tabs>
        <w:tab w:val="left" w:pos="360"/>
      </w:tabs>
      <w:spacing w:line="360" w:lineRule="auto"/>
      <w:ind w:left="482" w:firstLine="200" w:firstLineChars="200"/>
    </w:pPr>
    <w:rPr>
      <w:rFonts w:ascii="宋体"/>
      <w:sz w:val="24"/>
    </w:rPr>
  </w:style>
  <w:style w:type="paragraph" w:customStyle="1" w:styleId="264">
    <w:name w:val="前言、引言标题"/>
    <w:next w:val="1"/>
    <w:qFormat/>
    <w:uiPriority w:val="0"/>
    <w:pPr>
      <w:shd w:val="clear" w:color="FFFFFF" w:fill="FFFFFF"/>
      <w:spacing w:before="640" w:after="560"/>
      <w:jc w:val="center"/>
      <w:outlineLvl w:val="0"/>
    </w:pPr>
    <w:rPr>
      <w:rFonts w:ascii="黑体" w:hAnsi="Times New Roman" w:eastAsia="黑体" w:cs="Times New Roman"/>
      <w:sz w:val="32"/>
      <w:lang w:val="en-US" w:eastAsia="zh-CN" w:bidi="ar-SA"/>
    </w:rPr>
  </w:style>
  <w:style w:type="paragraph" w:customStyle="1" w:styleId="265">
    <w:name w:val="章标题"/>
    <w:next w:val="252"/>
    <w:qFormat/>
    <w:uiPriority w:val="0"/>
    <w:pPr>
      <w:spacing w:beforeLines="50" w:afterLines="50"/>
      <w:jc w:val="both"/>
      <w:outlineLvl w:val="1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266">
    <w:name w:val="一级条标题"/>
    <w:basedOn w:val="265"/>
    <w:next w:val="252"/>
    <w:qFormat/>
    <w:uiPriority w:val="0"/>
    <w:pPr>
      <w:tabs>
        <w:tab w:val="left" w:pos="360"/>
      </w:tabs>
      <w:spacing w:beforeLines="0" w:afterLines="0"/>
      <w:outlineLvl w:val="2"/>
    </w:pPr>
  </w:style>
  <w:style w:type="character" w:customStyle="1" w:styleId="267">
    <w:name w:val="Char Char7"/>
    <w:semiHidden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268">
    <w:name w:val="点对点"/>
    <w:basedOn w:val="32"/>
    <w:link w:val="269"/>
    <w:qFormat/>
    <w:uiPriority w:val="0"/>
    <w:pPr>
      <w:ind w:firstLine="482" w:firstLineChars="200"/>
    </w:pPr>
    <w:rPr>
      <w:rFonts w:ascii="Times New Roman" w:hAnsi="Times New Roman"/>
      <w:b/>
      <w:kern w:val="2"/>
      <w:sz w:val="24"/>
      <w:szCs w:val="24"/>
    </w:rPr>
  </w:style>
  <w:style w:type="character" w:customStyle="1" w:styleId="269">
    <w:name w:val="点对点 Char"/>
    <w:link w:val="268"/>
    <w:qFormat/>
    <w:uiPriority w:val="0"/>
    <w:rPr>
      <w:rFonts w:ascii="Times New Roman" w:hAnsi="Times New Roman"/>
      <w:b/>
      <w:kern w:val="2"/>
      <w:sz w:val="24"/>
      <w:szCs w:val="24"/>
      <w:lang w:val="zh-CN" w:eastAsia="zh-CN"/>
    </w:rPr>
  </w:style>
  <w:style w:type="character" w:customStyle="1" w:styleId="270">
    <w:name w:val="标书正文 Char"/>
    <w:qFormat/>
    <w:uiPriority w:val="0"/>
    <w:rPr>
      <w:kern w:val="2"/>
      <w:sz w:val="24"/>
    </w:rPr>
  </w:style>
  <w:style w:type="paragraph" w:customStyle="1" w:styleId="271">
    <w:name w:val="Char Char Char Char Char Char 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272">
    <w:name w:val="GHT-正文"/>
    <w:basedOn w:val="1"/>
    <w:link w:val="273"/>
    <w:qFormat/>
    <w:uiPriority w:val="0"/>
    <w:pPr>
      <w:adjustRightInd w:val="0"/>
      <w:spacing w:line="400" w:lineRule="exact"/>
      <w:ind w:firstLine="520" w:firstLineChars="200"/>
      <w:textAlignment w:val="baseline"/>
    </w:pPr>
    <w:rPr>
      <w:rFonts w:cs="宋体"/>
      <w:color w:val="000000"/>
      <w:spacing w:val="10"/>
      <w:kern w:val="0"/>
      <w:sz w:val="24"/>
      <w:szCs w:val="20"/>
    </w:rPr>
  </w:style>
  <w:style w:type="character" w:customStyle="1" w:styleId="273">
    <w:name w:val="GHT-正文 Char"/>
    <w:link w:val="272"/>
    <w:qFormat/>
    <w:uiPriority w:val="0"/>
    <w:rPr>
      <w:rFonts w:ascii="Times New Roman" w:hAnsi="Times New Roman" w:cs="宋体"/>
      <w:color w:val="000000"/>
      <w:spacing w:val="10"/>
      <w:sz w:val="24"/>
    </w:rPr>
  </w:style>
  <w:style w:type="paragraph" w:customStyle="1" w:styleId="274">
    <w:name w:val="GHT-列表3"/>
    <w:qFormat/>
    <w:uiPriority w:val="0"/>
    <w:pPr>
      <w:numPr>
        <w:ilvl w:val="0"/>
        <w:numId w:val="12"/>
      </w:numPr>
    </w:pPr>
    <w:rPr>
      <w:rFonts w:ascii="Times New Roman" w:hAnsi="Times New Roman" w:eastAsia="宋体" w:cs="宋体"/>
      <w:color w:val="000000"/>
      <w:spacing w:val="10"/>
      <w:sz w:val="24"/>
      <w:lang w:val="en-US" w:eastAsia="zh-CN" w:bidi="ar-SA"/>
    </w:rPr>
  </w:style>
  <w:style w:type="character" w:customStyle="1" w:styleId="275">
    <w:name w:val="Default Char"/>
    <w:link w:val="124"/>
    <w:qFormat/>
    <w:uiPriority w:val="0"/>
    <w:rPr>
      <w:rFonts w:ascii="黑体" w:hAnsi="Times New Roman" w:eastAsia="黑体"/>
    </w:rPr>
  </w:style>
  <w:style w:type="paragraph" w:customStyle="1" w:styleId="276">
    <w:name w:val="CM28"/>
    <w:basedOn w:val="1"/>
    <w:next w:val="1"/>
    <w:qFormat/>
    <w:uiPriority w:val="0"/>
    <w:pPr>
      <w:autoSpaceDE w:val="0"/>
      <w:autoSpaceDN w:val="0"/>
      <w:adjustRightInd w:val="0"/>
      <w:spacing w:line="468" w:lineRule="atLeast"/>
      <w:jc w:val="left"/>
    </w:pPr>
    <w:rPr>
      <w:rFonts w:ascii="新宋体" w:hAnsi="Calibri" w:eastAsia="新宋体"/>
      <w:kern w:val="0"/>
      <w:sz w:val="24"/>
      <w:szCs w:val="20"/>
    </w:rPr>
  </w:style>
  <w:style w:type="paragraph" w:customStyle="1" w:styleId="277">
    <w:name w:val="CM39"/>
    <w:basedOn w:val="124"/>
    <w:next w:val="124"/>
    <w:qFormat/>
    <w:uiPriority w:val="0"/>
    <w:pPr>
      <w:spacing w:after="98"/>
    </w:pPr>
    <w:rPr>
      <w:rFonts w:ascii="新宋体" w:hAnsi="Calibri" w:eastAsia="新宋体"/>
      <w:sz w:val="24"/>
    </w:rPr>
  </w:style>
  <w:style w:type="paragraph" w:customStyle="1" w:styleId="278">
    <w:name w:val="E4表头2"/>
    <w:basedOn w:val="1"/>
    <w:link w:val="319"/>
    <w:qFormat/>
    <w:uiPriority w:val="0"/>
    <w:pPr>
      <w:numPr>
        <w:ilvl w:val="0"/>
        <w:numId w:val="13"/>
      </w:numPr>
    </w:pPr>
  </w:style>
  <w:style w:type="paragraph" w:customStyle="1" w:styleId="279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80">
    <w:name w:val="style48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Cs w:val="21"/>
    </w:rPr>
  </w:style>
  <w:style w:type="character" w:customStyle="1" w:styleId="281">
    <w:name w:val="style21"/>
    <w:qFormat/>
    <w:uiPriority w:val="0"/>
    <w:rPr>
      <w:rFonts w:ascii="Arial" w:hAnsi="Arial" w:cs="Arial"/>
      <w:b/>
      <w:bCs/>
    </w:rPr>
  </w:style>
  <w:style w:type="paragraph" w:customStyle="1" w:styleId="282">
    <w:name w:val="Char Char Char Char1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/>
      <w:color w:val="000000"/>
      <w:kern w:val="0"/>
      <w:lang w:eastAsia="en-US"/>
    </w:rPr>
  </w:style>
  <w:style w:type="character" w:customStyle="1" w:styleId="283">
    <w:name w:val="apple-converted-space"/>
    <w:qFormat/>
    <w:uiPriority w:val="0"/>
  </w:style>
  <w:style w:type="character" w:customStyle="1" w:styleId="284">
    <w:name w:val="样式 标题 3h3H3l3CTheading 3Level 3 Headlevel_3PIM 3sect1.2... Char"/>
    <w:link w:val="285"/>
    <w:qFormat/>
    <w:uiPriority w:val="0"/>
    <w:rPr>
      <w:rFonts w:ascii="Arial" w:hAnsi="Arial" w:eastAsia="黑体"/>
      <w:bCs/>
      <w:kern w:val="2"/>
      <w:sz w:val="24"/>
      <w:szCs w:val="32"/>
    </w:rPr>
  </w:style>
  <w:style w:type="paragraph" w:customStyle="1" w:styleId="285">
    <w:name w:val="样式 标题 3h3H3l3CTheading 3Level 3 Headlevel_3PIM 3sect1.2..."/>
    <w:basedOn w:val="4"/>
    <w:link w:val="284"/>
    <w:qFormat/>
    <w:uiPriority w:val="0"/>
    <w:pPr>
      <w:numPr>
        <w:ilvl w:val="0"/>
        <w:numId w:val="0"/>
      </w:numPr>
      <w:spacing w:beforeLines="50" w:afterLines="50" w:line="360" w:lineRule="auto"/>
    </w:pPr>
    <w:rPr>
      <w:rFonts w:ascii="Arial" w:hAnsi="Arial" w:eastAsia="黑体"/>
      <w:b w:val="0"/>
      <w:sz w:val="24"/>
      <w:lang w:val="en-US"/>
    </w:rPr>
  </w:style>
  <w:style w:type="paragraph" w:customStyle="1" w:styleId="286">
    <w:name w:val="样式2"/>
    <w:basedOn w:val="2"/>
    <w:link w:val="288"/>
    <w:qFormat/>
    <w:uiPriority w:val="0"/>
    <w:pPr>
      <w:numPr>
        <w:ilvl w:val="0"/>
        <w:numId w:val="1"/>
      </w:numPr>
      <w:spacing w:before="120" w:after="120" w:line="360" w:lineRule="auto"/>
      <w:jc w:val="center"/>
    </w:pPr>
    <w:rPr>
      <w:sz w:val="36"/>
    </w:rPr>
  </w:style>
  <w:style w:type="paragraph" w:customStyle="1" w:styleId="287">
    <w:name w:val="1级标题"/>
    <w:basedOn w:val="2"/>
    <w:link w:val="290"/>
    <w:qFormat/>
    <w:uiPriority w:val="0"/>
    <w:pPr>
      <w:numPr>
        <w:ilvl w:val="0"/>
        <w:numId w:val="14"/>
      </w:numPr>
      <w:spacing w:before="120" w:after="120" w:line="360" w:lineRule="auto"/>
      <w:ind w:right="27" w:rightChars="13"/>
      <w:jc w:val="center"/>
    </w:pPr>
  </w:style>
  <w:style w:type="character" w:customStyle="1" w:styleId="288">
    <w:name w:val="样式2 Char"/>
    <w:link w:val="286"/>
    <w:qFormat/>
    <w:uiPriority w:val="0"/>
    <w:rPr>
      <w:rFonts w:ascii="Times New Roman" w:hAnsi="Times New Roman"/>
      <w:b/>
      <w:bCs/>
      <w:kern w:val="44"/>
      <w:sz w:val="36"/>
      <w:szCs w:val="44"/>
      <w:lang w:val="zh-CN" w:eastAsia="zh-CN"/>
    </w:rPr>
  </w:style>
  <w:style w:type="paragraph" w:customStyle="1" w:styleId="289">
    <w:name w:val="1 级标题"/>
    <w:basedOn w:val="287"/>
    <w:link w:val="292"/>
    <w:qFormat/>
    <w:uiPriority w:val="0"/>
  </w:style>
  <w:style w:type="character" w:customStyle="1" w:styleId="290">
    <w:name w:val="1级标题 Char"/>
    <w:link w:val="287"/>
    <w:qFormat/>
    <w:uiPriority w:val="0"/>
    <w:rPr>
      <w:rFonts w:ascii="Times New Roman" w:hAnsi="Times New Roman"/>
      <w:b/>
      <w:bCs/>
      <w:kern w:val="44"/>
      <w:sz w:val="44"/>
      <w:szCs w:val="44"/>
      <w:lang w:val="zh-CN"/>
    </w:rPr>
  </w:style>
  <w:style w:type="paragraph" w:customStyle="1" w:styleId="291">
    <w:name w:val="2 级标题"/>
    <w:basedOn w:val="3"/>
    <w:link w:val="294"/>
    <w:qFormat/>
    <w:uiPriority w:val="0"/>
    <w:pPr>
      <w:numPr>
        <w:numId w:val="14"/>
      </w:numPr>
      <w:spacing w:before="120" w:after="120" w:line="360" w:lineRule="auto"/>
      <w:ind w:right="27" w:rightChars="13"/>
      <w:jc w:val="left"/>
    </w:pPr>
  </w:style>
  <w:style w:type="character" w:customStyle="1" w:styleId="292">
    <w:name w:val="1 级标题 Char"/>
    <w:basedOn w:val="290"/>
    <w:link w:val="289"/>
    <w:qFormat/>
    <w:uiPriority w:val="0"/>
    <w:rPr>
      <w:rFonts w:ascii="Times New Roman" w:hAnsi="Times New Roman"/>
      <w:kern w:val="44"/>
      <w:sz w:val="44"/>
      <w:szCs w:val="44"/>
      <w:lang w:val="zh-CN"/>
    </w:rPr>
  </w:style>
  <w:style w:type="paragraph" w:customStyle="1" w:styleId="293">
    <w:name w:val="3 级标题"/>
    <w:basedOn w:val="4"/>
    <w:link w:val="296"/>
    <w:qFormat/>
    <w:uiPriority w:val="0"/>
    <w:pPr>
      <w:numPr>
        <w:numId w:val="14"/>
      </w:numPr>
      <w:spacing w:before="120" w:after="120" w:line="360" w:lineRule="auto"/>
      <w:ind w:right="27" w:rightChars="13"/>
      <w:jc w:val="left"/>
    </w:pPr>
    <w:rPr>
      <w:sz w:val="28"/>
    </w:rPr>
  </w:style>
  <w:style w:type="character" w:customStyle="1" w:styleId="294">
    <w:name w:val="2 级标题 Char"/>
    <w:link w:val="291"/>
    <w:qFormat/>
    <w:uiPriority w:val="0"/>
    <w:rPr>
      <w:rFonts w:ascii="Cambria" w:hAnsi="Cambria"/>
      <w:b/>
      <w:bCs/>
      <w:sz w:val="32"/>
      <w:szCs w:val="32"/>
      <w:lang w:val="zh-CN"/>
    </w:rPr>
  </w:style>
  <w:style w:type="paragraph" w:customStyle="1" w:styleId="295">
    <w:name w:val="4 级标题"/>
    <w:basedOn w:val="5"/>
    <w:link w:val="298"/>
    <w:qFormat/>
    <w:uiPriority w:val="0"/>
    <w:pPr>
      <w:numPr>
        <w:numId w:val="14"/>
      </w:numPr>
      <w:spacing w:before="120" w:after="120" w:line="360" w:lineRule="auto"/>
      <w:ind w:right="27" w:rightChars="13"/>
      <w:jc w:val="left"/>
    </w:pPr>
    <w:rPr>
      <w:rFonts w:eastAsia="宋体"/>
      <w:sz w:val="24"/>
    </w:rPr>
  </w:style>
  <w:style w:type="character" w:customStyle="1" w:styleId="296">
    <w:name w:val="3 级标题 Char"/>
    <w:link w:val="293"/>
    <w:qFormat/>
    <w:uiPriority w:val="0"/>
    <w:rPr>
      <w:rFonts w:ascii="Times New Roman" w:hAnsi="Times New Roman"/>
      <w:b/>
      <w:bCs/>
      <w:kern w:val="2"/>
      <w:sz w:val="28"/>
      <w:szCs w:val="32"/>
      <w:lang w:val="zh-CN"/>
    </w:rPr>
  </w:style>
  <w:style w:type="paragraph" w:customStyle="1" w:styleId="297">
    <w:name w:val="5 级标题"/>
    <w:basedOn w:val="6"/>
    <w:link w:val="300"/>
    <w:qFormat/>
    <w:uiPriority w:val="0"/>
    <w:pPr>
      <w:numPr>
        <w:numId w:val="14"/>
      </w:numPr>
      <w:spacing w:before="120" w:after="120" w:line="360" w:lineRule="auto"/>
      <w:ind w:right="27" w:rightChars="13"/>
      <w:jc w:val="left"/>
    </w:pPr>
    <w:rPr>
      <w:sz w:val="24"/>
    </w:rPr>
  </w:style>
  <w:style w:type="character" w:customStyle="1" w:styleId="298">
    <w:name w:val="4 级标题 Char"/>
    <w:link w:val="295"/>
    <w:qFormat/>
    <w:uiPriority w:val="0"/>
    <w:rPr>
      <w:rFonts w:ascii="Arial" w:hAnsi="Arial"/>
      <w:b/>
      <w:bCs/>
      <w:kern w:val="2"/>
      <w:sz w:val="24"/>
      <w:szCs w:val="28"/>
      <w:lang w:val="zh-CN"/>
    </w:rPr>
  </w:style>
  <w:style w:type="paragraph" w:customStyle="1" w:styleId="299">
    <w:name w:val="6 级标题"/>
    <w:basedOn w:val="7"/>
    <w:link w:val="302"/>
    <w:qFormat/>
    <w:uiPriority w:val="0"/>
    <w:pPr>
      <w:numPr>
        <w:numId w:val="14"/>
      </w:numPr>
      <w:spacing w:before="120" w:after="120" w:line="360" w:lineRule="auto"/>
      <w:ind w:right="27" w:rightChars="13"/>
      <w:jc w:val="left"/>
    </w:pPr>
    <w:rPr>
      <w:rFonts w:eastAsia="宋体"/>
    </w:rPr>
  </w:style>
  <w:style w:type="character" w:customStyle="1" w:styleId="300">
    <w:name w:val="5 级标题 Char"/>
    <w:link w:val="297"/>
    <w:qFormat/>
    <w:uiPriority w:val="0"/>
    <w:rPr>
      <w:rFonts w:ascii="Times New Roman" w:hAnsi="Times New Roman"/>
      <w:b/>
      <w:bCs/>
      <w:kern w:val="2"/>
      <w:sz w:val="24"/>
      <w:szCs w:val="28"/>
      <w:lang w:val="zh-CN"/>
    </w:rPr>
  </w:style>
  <w:style w:type="paragraph" w:customStyle="1" w:styleId="301">
    <w:name w:val="7 级标题"/>
    <w:basedOn w:val="8"/>
    <w:link w:val="304"/>
    <w:qFormat/>
    <w:uiPriority w:val="0"/>
    <w:pPr>
      <w:numPr>
        <w:numId w:val="14"/>
      </w:numPr>
      <w:spacing w:before="120" w:after="120" w:line="360" w:lineRule="auto"/>
      <w:ind w:right="27" w:rightChars="13"/>
      <w:jc w:val="left"/>
    </w:pPr>
  </w:style>
  <w:style w:type="character" w:customStyle="1" w:styleId="302">
    <w:name w:val="6 级标题 Char"/>
    <w:link w:val="299"/>
    <w:qFormat/>
    <w:uiPriority w:val="0"/>
    <w:rPr>
      <w:rFonts w:ascii="Arial" w:hAnsi="Arial"/>
      <w:b/>
      <w:bCs/>
      <w:kern w:val="2"/>
      <w:sz w:val="24"/>
      <w:szCs w:val="24"/>
      <w:lang w:val="zh-CN"/>
    </w:rPr>
  </w:style>
  <w:style w:type="paragraph" w:customStyle="1" w:styleId="303">
    <w:name w:val="8 级标题"/>
    <w:basedOn w:val="9"/>
    <w:link w:val="306"/>
    <w:qFormat/>
    <w:uiPriority w:val="0"/>
    <w:pPr>
      <w:numPr>
        <w:numId w:val="14"/>
      </w:numPr>
      <w:spacing w:before="120" w:after="120" w:line="360" w:lineRule="auto"/>
      <w:ind w:right="27" w:rightChars="13"/>
      <w:jc w:val="left"/>
    </w:pPr>
    <w:rPr>
      <w:rFonts w:eastAsia="宋体"/>
      <w:b/>
    </w:rPr>
  </w:style>
  <w:style w:type="character" w:customStyle="1" w:styleId="304">
    <w:name w:val="7 级标题 Char"/>
    <w:link w:val="301"/>
    <w:qFormat/>
    <w:uiPriority w:val="0"/>
    <w:rPr>
      <w:rFonts w:ascii="Times New Roman" w:hAnsi="Times New Roman"/>
      <w:b/>
      <w:bCs/>
      <w:kern w:val="2"/>
      <w:sz w:val="24"/>
      <w:szCs w:val="24"/>
      <w:lang w:val="zh-CN"/>
    </w:rPr>
  </w:style>
  <w:style w:type="paragraph" w:customStyle="1" w:styleId="305">
    <w:name w:val="9 级标题"/>
    <w:basedOn w:val="10"/>
    <w:link w:val="308"/>
    <w:qFormat/>
    <w:uiPriority w:val="0"/>
    <w:pPr>
      <w:numPr>
        <w:numId w:val="14"/>
      </w:numPr>
      <w:spacing w:before="120" w:after="120" w:line="360" w:lineRule="auto"/>
      <w:ind w:right="27" w:rightChars="13"/>
      <w:jc w:val="left"/>
    </w:pPr>
    <w:rPr>
      <w:rFonts w:eastAsia="宋体"/>
      <w:b/>
    </w:rPr>
  </w:style>
  <w:style w:type="character" w:customStyle="1" w:styleId="306">
    <w:name w:val="8 级标题 Char"/>
    <w:link w:val="303"/>
    <w:qFormat/>
    <w:uiPriority w:val="0"/>
    <w:rPr>
      <w:rFonts w:ascii="Arial" w:hAnsi="Arial"/>
      <w:b/>
      <w:kern w:val="2"/>
      <w:sz w:val="24"/>
      <w:szCs w:val="24"/>
      <w:lang w:val="zh-CN"/>
    </w:rPr>
  </w:style>
  <w:style w:type="paragraph" w:customStyle="1" w:styleId="307">
    <w:name w:val="正文内容"/>
    <w:basedOn w:val="1"/>
    <w:link w:val="310"/>
    <w:qFormat/>
    <w:uiPriority w:val="0"/>
    <w:pPr>
      <w:spacing w:line="360" w:lineRule="auto"/>
      <w:ind w:firstLine="420"/>
    </w:pPr>
    <w:rPr>
      <w:rFonts w:eastAsia="宋体-简"/>
      <w:sz w:val="24"/>
      <w:lang w:val="zh-CN"/>
    </w:rPr>
  </w:style>
  <w:style w:type="character" w:customStyle="1" w:styleId="308">
    <w:name w:val="9 级标题 Char"/>
    <w:link w:val="305"/>
    <w:qFormat/>
    <w:uiPriority w:val="0"/>
    <w:rPr>
      <w:rFonts w:ascii="Arial" w:hAnsi="Arial"/>
      <w:b/>
      <w:kern w:val="2"/>
      <w:sz w:val="24"/>
      <w:szCs w:val="21"/>
      <w:lang w:val="zh-CN"/>
    </w:rPr>
  </w:style>
  <w:style w:type="paragraph" w:customStyle="1" w:styleId="309">
    <w:name w:val="一级标题"/>
    <w:basedOn w:val="95"/>
    <w:link w:val="311"/>
    <w:qFormat/>
    <w:uiPriority w:val="0"/>
    <w:pPr>
      <w:numPr>
        <w:ilvl w:val="0"/>
        <w:numId w:val="15"/>
      </w:numPr>
      <w:spacing w:line="360" w:lineRule="auto"/>
      <w:ind w:firstLineChars="0"/>
      <w:jc w:val="center"/>
      <w:outlineLvl w:val="0"/>
    </w:pPr>
    <w:rPr>
      <w:rFonts w:ascii="Times New Roman" w:hAnsi="Times New Roman"/>
      <w:b/>
      <w:sz w:val="44"/>
    </w:rPr>
  </w:style>
  <w:style w:type="character" w:customStyle="1" w:styleId="310">
    <w:name w:val="正文内容 Char"/>
    <w:link w:val="307"/>
    <w:qFormat/>
    <w:uiPriority w:val="0"/>
    <w:rPr>
      <w:rFonts w:ascii="Times New Roman" w:hAnsi="Times New Roman" w:eastAsia="宋体-简"/>
      <w:kern w:val="2"/>
      <w:sz w:val="24"/>
      <w:szCs w:val="24"/>
      <w:lang w:val="zh-CN"/>
    </w:rPr>
  </w:style>
  <w:style w:type="character" w:customStyle="1" w:styleId="311">
    <w:name w:val="一级标题 Char"/>
    <w:link w:val="309"/>
    <w:qFormat/>
    <w:uiPriority w:val="0"/>
    <w:rPr>
      <w:rFonts w:ascii="Times New Roman" w:hAnsi="Times New Roman" w:eastAsia="宋体"/>
      <w:b/>
      <w:kern w:val="2"/>
      <w:sz w:val="44"/>
      <w:szCs w:val="22"/>
    </w:rPr>
  </w:style>
  <w:style w:type="paragraph" w:customStyle="1" w:styleId="312">
    <w:name w:val="二级标题"/>
    <w:basedOn w:val="309"/>
    <w:next w:val="307"/>
    <w:link w:val="316"/>
    <w:qFormat/>
    <w:uiPriority w:val="0"/>
    <w:pPr>
      <w:numPr>
        <w:ilvl w:val="1"/>
      </w:numPr>
      <w:tabs>
        <w:tab w:val="left" w:pos="1320"/>
      </w:tabs>
      <w:jc w:val="left"/>
      <w:outlineLvl w:val="1"/>
    </w:pPr>
    <w:rPr>
      <w:sz w:val="32"/>
    </w:rPr>
  </w:style>
  <w:style w:type="paragraph" w:customStyle="1" w:styleId="313">
    <w:name w:val="三级标题"/>
    <w:basedOn w:val="309"/>
    <w:qFormat/>
    <w:uiPriority w:val="0"/>
    <w:pPr>
      <w:numPr>
        <w:ilvl w:val="2"/>
      </w:numPr>
      <w:tabs>
        <w:tab w:val="left" w:pos="1740"/>
      </w:tabs>
      <w:jc w:val="left"/>
      <w:outlineLvl w:val="2"/>
    </w:pPr>
    <w:rPr>
      <w:sz w:val="28"/>
    </w:rPr>
  </w:style>
  <w:style w:type="paragraph" w:customStyle="1" w:styleId="314">
    <w:name w:val="四级标题"/>
    <w:basedOn w:val="309"/>
    <w:qFormat/>
    <w:uiPriority w:val="0"/>
    <w:pPr>
      <w:numPr>
        <w:ilvl w:val="3"/>
      </w:numPr>
      <w:tabs>
        <w:tab w:val="left" w:pos="2160"/>
      </w:tabs>
      <w:jc w:val="left"/>
      <w:outlineLvl w:val="3"/>
    </w:pPr>
    <w:rPr>
      <w:sz w:val="24"/>
    </w:rPr>
  </w:style>
  <w:style w:type="paragraph" w:customStyle="1" w:styleId="315">
    <w:name w:val="五级标题"/>
    <w:basedOn w:val="309"/>
    <w:qFormat/>
    <w:uiPriority w:val="0"/>
    <w:pPr>
      <w:numPr>
        <w:ilvl w:val="4"/>
      </w:numPr>
      <w:tabs>
        <w:tab w:val="left" w:pos="2580"/>
      </w:tabs>
      <w:jc w:val="left"/>
      <w:outlineLvl w:val="4"/>
    </w:pPr>
    <w:rPr>
      <w:sz w:val="24"/>
    </w:rPr>
  </w:style>
  <w:style w:type="character" w:customStyle="1" w:styleId="316">
    <w:name w:val="二级标题 Char"/>
    <w:link w:val="312"/>
    <w:qFormat/>
    <w:uiPriority w:val="0"/>
    <w:rPr>
      <w:rFonts w:eastAsia="宋体"/>
      <w:sz w:val="32"/>
    </w:rPr>
  </w:style>
  <w:style w:type="paragraph" w:customStyle="1" w:styleId="317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318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319">
    <w:name w:val="E4表头2 Char"/>
    <w:link w:val="278"/>
    <w:qFormat/>
    <w:uiPriority w:val="0"/>
  </w:style>
  <w:style w:type="character" w:customStyle="1" w:styleId="320">
    <w:name w:val="Char Char Char Char Char Char Char Char Char Char Char Char Char Char Char Char Char"/>
    <w:link w:val="263"/>
    <w:qFormat/>
    <w:uiPriority w:val="0"/>
    <w:rPr>
      <w:rFonts w:ascii="宋体"/>
      <w:sz w:val="24"/>
    </w:rPr>
  </w:style>
  <w:style w:type="paragraph" w:customStyle="1" w:styleId="321">
    <w:name w:val="p1"/>
    <w:basedOn w:val="1"/>
    <w:qFormat/>
    <w:uiPriority w:val="0"/>
    <w:pPr>
      <w:jc w:val="left"/>
    </w:pPr>
    <w:rPr>
      <w:rFonts w:ascii=".pingfang sc" w:hAnsi=".pingfang sc" w:eastAsia=".pingfang sc"/>
      <w:kern w:val="0"/>
      <w:sz w:val="24"/>
    </w:rPr>
  </w:style>
  <w:style w:type="character" w:customStyle="1" w:styleId="322">
    <w:name w:val="s1"/>
    <w:basedOn w:val="61"/>
    <w:qFormat/>
    <w:uiPriority w:val="0"/>
    <w:rPr>
      <w:rFonts w:ascii="Helvetica Neue" w:hAnsi="Helvetica Neue" w:eastAsia="Helvetica Neue" w:cs="Helvetica Neue"/>
      <w:sz w:val="24"/>
      <w:szCs w:val="24"/>
    </w:rPr>
  </w:style>
  <w:style w:type="paragraph" w:customStyle="1" w:styleId="323">
    <w:name w:val="p2"/>
    <w:basedOn w:val="1"/>
    <w:qFormat/>
    <w:uiPriority w:val="0"/>
    <w:pPr>
      <w:jc w:val="left"/>
    </w:pPr>
    <w:rPr>
      <w:rFonts w:ascii="Helvetica Neue" w:hAnsi="Helvetica Neue" w:eastAsia="Helvetica Neue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0" Type="http://schemas.openxmlformats.org/officeDocument/2006/relationships/fontTable" Target="fontTable.xml"/><Relationship Id="rId4" Type="http://schemas.openxmlformats.org/officeDocument/2006/relationships/footer" Target="footer1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0.pn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header" Target="header1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pn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jpe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20</Pages>
  <Words>289</Words>
  <Characters>1651</Characters>
  <Lines>13</Lines>
  <Paragraphs>3</Paragraphs>
  <TotalTime>5</TotalTime>
  <ScaleCrop>false</ScaleCrop>
  <LinksUpToDate>false</LinksUpToDate>
  <CharactersWithSpaces>1937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2017-02-18T08:10:00Z</dcterms:created>
  <dc:creator>smsx</dc:creator>
  <cp:lastModifiedBy>Administrator</cp:lastModifiedBy>
  <dcterms:modified xsi:type="dcterms:W3CDTF">2020-01-21T07:27:59Z</dcterms:modified>
  <dc:title>目  录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